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2F" w:rsidRDefault="00677D2F" w:rsidP="00677D2F">
      <w:pPr>
        <w:pStyle w:val="PargrafodaLista"/>
        <w:tabs>
          <w:tab w:val="left" w:pos="6810"/>
        </w:tabs>
        <w:spacing w:after="0"/>
        <w:ind w:left="0"/>
        <w:jc w:val="both"/>
        <w:rPr>
          <w:rFonts w:ascii="Verdana" w:hAnsi="Verdana"/>
          <w:b/>
          <w:sz w:val="24"/>
          <w:szCs w:val="24"/>
        </w:rPr>
      </w:pPr>
      <w:r w:rsidRPr="004053A7">
        <w:rPr>
          <w:rFonts w:ascii="Verdana" w:hAnsi="Verdana"/>
          <w:b/>
          <w:sz w:val="24"/>
          <w:szCs w:val="24"/>
        </w:rPr>
        <w:t>Orientação aos Candidatos</w:t>
      </w:r>
    </w:p>
    <w:p w:rsidR="00677D2F" w:rsidRPr="004053A7" w:rsidRDefault="00677D2F" w:rsidP="00677D2F">
      <w:pPr>
        <w:pStyle w:val="PargrafodaLista"/>
        <w:tabs>
          <w:tab w:val="left" w:pos="6810"/>
        </w:tabs>
        <w:spacing w:after="0"/>
        <w:ind w:left="0"/>
        <w:jc w:val="both"/>
        <w:rPr>
          <w:rFonts w:ascii="Verdana" w:hAnsi="Verdana"/>
          <w:b/>
          <w:sz w:val="24"/>
          <w:szCs w:val="24"/>
        </w:rPr>
      </w:pPr>
    </w:p>
    <w:p w:rsidR="00677D2F" w:rsidRPr="00BC6381" w:rsidRDefault="00677D2F" w:rsidP="00677D2F">
      <w:pPr>
        <w:pStyle w:val="PargrafodaLista"/>
        <w:tabs>
          <w:tab w:val="left" w:pos="6810"/>
        </w:tabs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BC6381">
        <w:rPr>
          <w:rFonts w:ascii="Verdana" w:hAnsi="Verdana"/>
          <w:sz w:val="24"/>
          <w:szCs w:val="24"/>
        </w:rPr>
        <w:t xml:space="preserve">     A inscrição será efetivada exclusivamente pela Internet, observando o disposto no item </w:t>
      </w:r>
      <w:proofErr w:type="gramStart"/>
      <w:r w:rsidRPr="00BC6381">
        <w:rPr>
          <w:rFonts w:ascii="Verdana" w:hAnsi="Verdana"/>
          <w:sz w:val="24"/>
          <w:szCs w:val="24"/>
        </w:rPr>
        <w:t>1</w:t>
      </w:r>
      <w:proofErr w:type="gramEnd"/>
      <w:r w:rsidRPr="00BC6381">
        <w:rPr>
          <w:rFonts w:ascii="Verdana" w:hAnsi="Verdana"/>
          <w:sz w:val="24"/>
          <w:szCs w:val="24"/>
        </w:rPr>
        <w:t xml:space="preserve"> do Edital PRE nº </w:t>
      </w:r>
      <w:r w:rsidR="00BC6381" w:rsidRPr="00BC6381">
        <w:rPr>
          <w:rFonts w:ascii="Verdana" w:hAnsi="Verdana"/>
          <w:sz w:val="24"/>
          <w:szCs w:val="24"/>
        </w:rPr>
        <w:t>34</w:t>
      </w:r>
      <w:r w:rsidRPr="00BC6381">
        <w:rPr>
          <w:rFonts w:ascii="Verdana" w:hAnsi="Verdana"/>
          <w:sz w:val="24"/>
          <w:szCs w:val="24"/>
        </w:rPr>
        <w:t>/201</w:t>
      </w:r>
      <w:r w:rsidR="00BC6381" w:rsidRPr="00BC6381">
        <w:rPr>
          <w:rFonts w:ascii="Verdana" w:hAnsi="Verdana"/>
          <w:sz w:val="24"/>
          <w:szCs w:val="24"/>
        </w:rPr>
        <w:t>2, de 23 de agosto de 2012</w:t>
      </w:r>
      <w:r w:rsidRPr="00BC6381">
        <w:rPr>
          <w:rFonts w:ascii="Verdana" w:hAnsi="Verdana"/>
          <w:sz w:val="24"/>
          <w:szCs w:val="24"/>
        </w:rPr>
        <w:t>.</w:t>
      </w:r>
    </w:p>
    <w:p w:rsidR="008C7DEA" w:rsidRPr="007F3245" w:rsidRDefault="008C7DEA" w:rsidP="00677D2F">
      <w:pPr>
        <w:pStyle w:val="PargrafodaLista"/>
        <w:tabs>
          <w:tab w:val="left" w:pos="6810"/>
        </w:tabs>
        <w:spacing w:after="0"/>
        <w:ind w:left="0"/>
        <w:jc w:val="both"/>
        <w:rPr>
          <w:rFonts w:ascii="Verdana" w:hAnsi="Verdana"/>
          <w:color w:val="FF0000"/>
          <w:sz w:val="24"/>
          <w:szCs w:val="24"/>
        </w:rPr>
      </w:pPr>
    </w:p>
    <w:p w:rsidR="00677D2F" w:rsidRDefault="00677D2F" w:rsidP="00677D2F">
      <w:pPr>
        <w:pStyle w:val="PargrafodaLista"/>
        <w:tabs>
          <w:tab w:val="left" w:pos="6810"/>
        </w:tabs>
        <w:spacing w:after="0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4053A7">
        <w:rPr>
          <w:rFonts w:ascii="Verdana" w:hAnsi="Verdana"/>
          <w:sz w:val="24"/>
          <w:szCs w:val="24"/>
        </w:rPr>
        <w:t>Poderão se inscrever, exclusivamente os candidatos inscritos no Exame Nacional do Ensino Médio 201</w:t>
      </w:r>
      <w:r>
        <w:rPr>
          <w:rFonts w:ascii="Verdana" w:hAnsi="Verdana"/>
          <w:sz w:val="24"/>
          <w:szCs w:val="24"/>
        </w:rPr>
        <w:t>2</w:t>
      </w:r>
      <w:r w:rsidRPr="004053A7">
        <w:rPr>
          <w:rFonts w:ascii="Verdana" w:hAnsi="Verdana"/>
          <w:sz w:val="24"/>
          <w:szCs w:val="24"/>
        </w:rPr>
        <w:t xml:space="preserve"> – ENEM 201</w:t>
      </w:r>
      <w:r>
        <w:rPr>
          <w:rFonts w:ascii="Verdana" w:hAnsi="Verdana"/>
          <w:sz w:val="24"/>
          <w:szCs w:val="24"/>
        </w:rPr>
        <w:t>2</w:t>
      </w:r>
      <w:r w:rsidRPr="004053A7">
        <w:rPr>
          <w:rFonts w:ascii="Verdana" w:hAnsi="Verdana"/>
          <w:sz w:val="24"/>
          <w:szCs w:val="24"/>
        </w:rPr>
        <w:t>.</w:t>
      </w:r>
    </w:p>
    <w:p w:rsidR="000C4B2D" w:rsidRDefault="000C4B2D" w:rsidP="00677D2F">
      <w:pPr>
        <w:pStyle w:val="PargrafodaLista"/>
        <w:tabs>
          <w:tab w:val="left" w:pos="6810"/>
        </w:tabs>
        <w:spacing w:after="0"/>
        <w:ind w:left="0"/>
        <w:jc w:val="both"/>
        <w:rPr>
          <w:rFonts w:ascii="Verdana" w:hAnsi="Verdana"/>
          <w:sz w:val="24"/>
          <w:szCs w:val="24"/>
        </w:rPr>
      </w:pPr>
    </w:p>
    <w:p w:rsidR="000C4B2D" w:rsidRPr="00A6792F" w:rsidRDefault="000C4B2D" w:rsidP="000C4B2D">
      <w:pPr>
        <w:pStyle w:val="PargrafodaLista"/>
        <w:tabs>
          <w:tab w:val="left" w:pos="6810"/>
        </w:tabs>
        <w:spacing w:after="0"/>
        <w:ind w:left="0" w:firstLine="426"/>
        <w:jc w:val="both"/>
        <w:rPr>
          <w:rFonts w:ascii="Verdana" w:hAnsi="Verdana"/>
          <w:sz w:val="24"/>
          <w:szCs w:val="24"/>
        </w:rPr>
      </w:pPr>
      <w:r w:rsidRPr="00A6792F">
        <w:rPr>
          <w:rFonts w:ascii="Verdana" w:hAnsi="Verdana"/>
          <w:sz w:val="24"/>
          <w:szCs w:val="24"/>
        </w:rPr>
        <w:t xml:space="preserve">Os processos seletivos </w:t>
      </w:r>
      <w:r w:rsidR="00FF6538">
        <w:rPr>
          <w:rFonts w:ascii="Verdana" w:hAnsi="Verdana"/>
          <w:sz w:val="24"/>
          <w:szCs w:val="24"/>
        </w:rPr>
        <w:t>referentes ao</w:t>
      </w:r>
      <w:r w:rsidRPr="00A6792F">
        <w:rPr>
          <w:rFonts w:ascii="Verdana" w:hAnsi="Verdana"/>
          <w:sz w:val="24"/>
          <w:szCs w:val="24"/>
        </w:rPr>
        <w:t xml:space="preserve"> Vestibular 201</w:t>
      </w:r>
      <w:r w:rsidR="00FF6538">
        <w:rPr>
          <w:rFonts w:ascii="Verdana" w:hAnsi="Verdana"/>
          <w:sz w:val="24"/>
          <w:szCs w:val="24"/>
        </w:rPr>
        <w:t>3,</w:t>
      </w:r>
      <w:r w:rsidRPr="00A6792F">
        <w:rPr>
          <w:rFonts w:ascii="Verdana" w:hAnsi="Verdana"/>
          <w:sz w:val="24"/>
          <w:szCs w:val="24"/>
        </w:rPr>
        <w:t xml:space="preserve"> serão abertos por meio de Edital, publicado </w:t>
      </w:r>
      <w:proofErr w:type="gramStart"/>
      <w:r w:rsidRPr="00A6792F">
        <w:rPr>
          <w:rFonts w:ascii="Verdana" w:hAnsi="Verdana"/>
          <w:sz w:val="24"/>
          <w:szCs w:val="24"/>
        </w:rPr>
        <w:t>pela Pró</w:t>
      </w:r>
      <w:proofErr w:type="gramEnd"/>
      <w:r w:rsidRPr="00A6792F">
        <w:rPr>
          <w:rFonts w:ascii="Verdana" w:hAnsi="Verdana"/>
          <w:sz w:val="24"/>
          <w:szCs w:val="24"/>
        </w:rPr>
        <w:t xml:space="preserve"> – Reitoria de Ensino – PRE, que especificará a forma de inscrição.</w:t>
      </w:r>
    </w:p>
    <w:p w:rsidR="00677D2F" w:rsidRDefault="00677D2F" w:rsidP="00677D2F">
      <w:pPr>
        <w:pStyle w:val="PargrafodaLista"/>
        <w:tabs>
          <w:tab w:val="left" w:pos="6810"/>
        </w:tabs>
        <w:ind w:left="0"/>
        <w:jc w:val="both"/>
        <w:rPr>
          <w:rFonts w:ascii="Verdana" w:hAnsi="Verdana"/>
          <w:sz w:val="24"/>
          <w:szCs w:val="24"/>
        </w:rPr>
      </w:pPr>
    </w:p>
    <w:p w:rsidR="0069735B" w:rsidRDefault="0069735B" w:rsidP="00677D2F">
      <w:pPr>
        <w:pStyle w:val="PargrafodaLista"/>
        <w:tabs>
          <w:tab w:val="left" w:pos="6810"/>
        </w:tabs>
        <w:ind w:left="0"/>
        <w:jc w:val="both"/>
        <w:rPr>
          <w:rFonts w:ascii="Verdana" w:hAnsi="Verdana"/>
          <w:sz w:val="24"/>
          <w:szCs w:val="24"/>
        </w:rPr>
      </w:pPr>
    </w:p>
    <w:p w:rsidR="00677D2F" w:rsidRPr="004053A7" w:rsidRDefault="00677D2F" w:rsidP="00677D2F">
      <w:pPr>
        <w:pStyle w:val="PargrafodaLista"/>
        <w:tabs>
          <w:tab w:val="left" w:pos="6810"/>
        </w:tabs>
        <w:ind w:left="0"/>
        <w:jc w:val="both"/>
        <w:rPr>
          <w:rFonts w:ascii="Verdana" w:hAnsi="Verdana"/>
          <w:sz w:val="24"/>
          <w:szCs w:val="24"/>
        </w:rPr>
      </w:pPr>
      <w:r w:rsidRPr="007F3245">
        <w:rPr>
          <w:rFonts w:ascii="Verdana" w:hAnsi="Verdana"/>
          <w:b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Procedimentos para inscrição</w:t>
      </w:r>
    </w:p>
    <w:p w:rsidR="00677D2F" w:rsidRPr="008225E2" w:rsidRDefault="00677D2F" w:rsidP="00677D2F">
      <w:pPr>
        <w:pStyle w:val="PargrafodaLista"/>
        <w:tabs>
          <w:tab w:val="left" w:pos="6810"/>
        </w:tabs>
        <w:ind w:left="0"/>
        <w:jc w:val="both"/>
        <w:rPr>
          <w:rFonts w:ascii="Verdana" w:hAnsi="Verdana"/>
          <w:b/>
          <w:sz w:val="24"/>
          <w:szCs w:val="24"/>
        </w:rPr>
      </w:pPr>
    </w:p>
    <w:p w:rsidR="00677D2F" w:rsidRDefault="00677D2F" w:rsidP="004C5875">
      <w:pPr>
        <w:pStyle w:val="PargrafodaLista"/>
        <w:numPr>
          <w:ilvl w:val="1"/>
          <w:numId w:val="1"/>
        </w:numPr>
        <w:tabs>
          <w:tab w:val="left" w:pos="2127"/>
          <w:tab w:val="left" w:pos="6810"/>
        </w:tabs>
        <w:spacing w:after="0" w:line="360" w:lineRule="auto"/>
        <w:ind w:left="1418" w:hanging="582"/>
        <w:jc w:val="both"/>
        <w:rPr>
          <w:rFonts w:ascii="Verdana" w:hAnsi="Verdana"/>
          <w:sz w:val="24"/>
          <w:szCs w:val="24"/>
        </w:rPr>
      </w:pPr>
      <w:r w:rsidRPr="008225E2">
        <w:rPr>
          <w:rFonts w:ascii="Verdana" w:hAnsi="Verdana"/>
          <w:sz w:val="24"/>
          <w:szCs w:val="24"/>
        </w:rPr>
        <w:t xml:space="preserve">Acessar o endereço eletrônico </w:t>
      </w:r>
      <w:hyperlink r:id="rId8" w:history="1">
        <w:r w:rsidR="00855811" w:rsidRPr="00BC6381">
          <w:rPr>
            <w:rStyle w:val="Hyperlink"/>
            <w:rFonts w:ascii="Verdana" w:hAnsi="Verdana" w:cs="Arial"/>
            <w:u w:val="none"/>
          </w:rPr>
          <w:t>www.ufcg.edu.br</w:t>
        </w:r>
      </w:hyperlink>
      <w:r w:rsidRPr="0013421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8D521B">
        <w:rPr>
          <w:rFonts w:ascii="Verdana" w:hAnsi="Verdana"/>
          <w:sz w:val="24"/>
          <w:szCs w:val="24"/>
        </w:rPr>
        <w:t>p</w:t>
      </w:r>
      <w:r w:rsidRPr="008225E2">
        <w:rPr>
          <w:rFonts w:ascii="Verdana" w:hAnsi="Verdana"/>
          <w:sz w:val="24"/>
          <w:szCs w:val="24"/>
        </w:rPr>
        <w:t xml:space="preserve">ara efetuar </w:t>
      </w:r>
      <w:r w:rsidRPr="00AF438E">
        <w:rPr>
          <w:rFonts w:ascii="Verdana" w:hAnsi="Verdana"/>
          <w:strike/>
          <w:sz w:val="24"/>
          <w:szCs w:val="24"/>
        </w:rPr>
        <w:t>su</w:t>
      </w:r>
      <w:r w:rsidRPr="008225E2">
        <w:rPr>
          <w:rFonts w:ascii="Verdana" w:hAnsi="Verdana"/>
          <w:sz w:val="24"/>
          <w:szCs w:val="24"/>
        </w:rPr>
        <w:t>a inscrição.</w:t>
      </w:r>
    </w:p>
    <w:p w:rsidR="003C22C3" w:rsidRDefault="003C22C3" w:rsidP="003C22C3">
      <w:pPr>
        <w:pStyle w:val="PargrafodaLista"/>
        <w:autoSpaceDE w:val="0"/>
        <w:autoSpaceDN w:val="0"/>
        <w:adjustRightInd w:val="0"/>
        <w:ind w:left="510"/>
        <w:jc w:val="both"/>
      </w:pPr>
    </w:p>
    <w:p w:rsidR="003C22C3" w:rsidRPr="003C22C3" w:rsidRDefault="003C22C3" w:rsidP="003C22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1418" w:hanging="582"/>
        <w:jc w:val="both"/>
        <w:rPr>
          <w:rFonts w:ascii="Verdana" w:hAnsi="Verdana"/>
          <w:b/>
        </w:rPr>
      </w:pPr>
      <w:r w:rsidRPr="003C22C3">
        <w:rPr>
          <w:rFonts w:ascii="Verdana" w:hAnsi="Verdana"/>
        </w:rPr>
        <w:t xml:space="preserve">No ato da inscrição o candidato, deverá preencher integralmente o formulário, informando os dados de identificação constantes nos seguintes documentos: </w:t>
      </w:r>
    </w:p>
    <w:p w:rsidR="003C22C3" w:rsidRPr="003C22C3" w:rsidRDefault="003C22C3" w:rsidP="003C22C3">
      <w:pPr>
        <w:pStyle w:val="PargrafodaLista"/>
        <w:autoSpaceDE w:val="0"/>
        <w:autoSpaceDN w:val="0"/>
        <w:adjustRightInd w:val="0"/>
        <w:ind w:left="510"/>
        <w:jc w:val="both"/>
        <w:rPr>
          <w:rFonts w:ascii="Verdana" w:hAnsi="Verdana"/>
        </w:rPr>
      </w:pP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  <w:r w:rsidRPr="003C22C3">
        <w:rPr>
          <w:rFonts w:ascii="Verdana" w:hAnsi="Verdana"/>
        </w:rPr>
        <w:t xml:space="preserve">a) Cédula de Identidade, </w:t>
      </w:r>
      <w:r>
        <w:rPr>
          <w:rFonts w:ascii="Verdana" w:hAnsi="Verdana"/>
        </w:rPr>
        <w:t>fornecida por órgão competente.</w:t>
      </w: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  <w:r w:rsidRPr="003C22C3">
        <w:rPr>
          <w:rFonts w:ascii="Verdana" w:hAnsi="Verdana"/>
        </w:rPr>
        <w:t>b) CPF (C</w:t>
      </w:r>
      <w:r>
        <w:rPr>
          <w:rFonts w:ascii="Verdana" w:hAnsi="Verdana"/>
        </w:rPr>
        <w:t>adastro de Pessoa Física).</w:t>
      </w: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  <w:r w:rsidRPr="003C22C3">
        <w:rPr>
          <w:rFonts w:ascii="Verdana" w:hAnsi="Verdana"/>
        </w:rPr>
        <w:t xml:space="preserve">c) Número de inscrição </w:t>
      </w:r>
      <w:r>
        <w:rPr>
          <w:rFonts w:ascii="Verdana" w:hAnsi="Verdana"/>
        </w:rPr>
        <w:t>no ENEM 2012.</w:t>
      </w: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  <w:r>
        <w:rPr>
          <w:rFonts w:ascii="Verdana" w:hAnsi="Verdana"/>
        </w:rPr>
        <w:t>d) Título de eleitor.</w:t>
      </w: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  <w:r w:rsidRPr="003C22C3">
        <w:rPr>
          <w:rFonts w:ascii="Verdana" w:hAnsi="Verdana"/>
        </w:rPr>
        <w:t>e) Carteira de alistamento no serviço militar.</w:t>
      </w:r>
    </w:p>
    <w:p w:rsidR="003C22C3" w:rsidRPr="003C22C3" w:rsidRDefault="003C22C3" w:rsidP="003C22C3">
      <w:pPr>
        <w:pStyle w:val="PargrafodaLista"/>
        <w:shd w:val="clear" w:color="auto" w:fill="FFFFFF"/>
        <w:autoSpaceDE w:val="0"/>
        <w:autoSpaceDN w:val="0"/>
        <w:adjustRightInd w:val="0"/>
        <w:ind w:left="2410"/>
        <w:jc w:val="both"/>
        <w:rPr>
          <w:rFonts w:ascii="Verdana" w:hAnsi="Verdana"/>
        </w:rPr>
      </w:pPr>
    </w:p>
    <w:p w:rsidR="003C22C3" w:rsidRPr="00134214" w:rsidRDefault="00134214" w:rsidP="00134214">
      <w:pPr>
        <w:shd w:val="clear" w:color="auto" w:fill="FFFFFF"/>
        <w:autoSpaceDE w:val="0"/>
        <w:autoSpaceDN w:val="0"/>
        <w:adjustRightInd w:val="0"/>
        <w:ind w:left="2520"/>
        <w:jc w:val="both"/>
        <w:rPr>
          <w:rFonts w:ascii="Verdana" w:hAnsi="Verdana"/>
        </w:rPr>
      </w:pPr>
      <w:r w:rsidRPr="00134214">
        <w:rPr>
          <w:rFonts w:ascii="Verdana" w:hAnsi="Verdana"/>
          <w:b/>
        </w:rPr>
        <w:t>Como também</w:t>
      </w:r>
      <w:r>
        <w:rPr>
          <w:rFonts w:ascii="Verdana" w:hAnsi="Verdana"/>
        </w:rPr>
        <w:t>, e</w:t>
      </w:r>
      <w:r w:rsidR="003C22C3" w:rsidRPr="00134214">
        <w:rPr>
          <w:rFonts w:ascii="Verdana" w:hAnsi="Verdana"/>
        </w:rPr>
        <w:t>nviar, em arquivo eletrônico, fotografia 3x4 recente, no formato JPG, com, no mínimo 10 KB e, no máximo, 50 KB.</w:t>
      </w:r>
    </w:p>
    <w:p w:rsidR="003C22C3" w:rsidRDefault="003C22C3" w:rsidP="004C5875">
      <w:pPr>
        <w:pStyle w:val="PargrafodaLista"/>
        <w:tabs>
          <w:tab w:val="left" w:pos="6810"/>
        </w:tabs>
        <w:spacing w:after="0" w:line="360" w:lineRule="auto"/>
        <w:ind w:left="0"/>
        <w:jc w:val="center"/>
        <w:rPr>
          <w:rFonts w:ascii="Verdana" w:hAnsi="Verdana"/>
          <w:sz w:val="24"/>
          <w:szCs w:val="24"/>
        </w:rPr>
      </w:pPr>
    </w:p>
    <w:p w:rsidR="00650D48" w:rsidRPr="003C22C3" w:rsidRDefault="00650D48" w:rsidP="00650D48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1418" w:hanging="582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O candidato fará apenas </w:t>
      </w:r>
      <w:r w:rsidRPr="0069735B">
        <w:rPr>
          <w:rFonts w:ascii="Verdana" w:hAnsi="Verdana"/>
          <w:b/>
        </w:rPr>
        <w:t>uma única inscrição</w:t>
      </w:r>
      <w:r>
        <w:rPr>
          <w:rFonts w:ascii="Verdana" w:hAnsi="Verdana"/>
        </w:rPr>
        <w:t>.</w:t>
      </w:r>
      <w:r w:rsidRPr="003C22C3">
        <w:rPr>
          <w:rFonts w:ascii="Verdana" w:hAnsi="Verdana"/>
        </w:rPr>
        <w:t xml:space="preserve"> </w:t>
      </w:r>
    </w:p>
    <w:p w:rsidR="003C22C3" w:rsidRDefault="003C22C3" w:rsidP="004C5875">
      <w:pPr>
        <w:pStyle w:val="PargrafodaLista"/>
        <w:tabs>
          <w:tab w:val="left" w:pos="6810"/>
        </w:tabs>
        <w:spacing w:after="0" w:line="360" w:lineRule="auto"/>
        <w:ind w:left="0"/>
        <w:jc w:val="center"/>
        <w:rPr>
          <w:rFonts w:ascii="Verdana" w:hAnsi="Verdana"/>
          <w:sz w:val="24"/>
          <w:szCs w:val="24"/>
        </w:rPr>
      </w:pPr>
    </w:p>
    <w:p w:rsidR="004C5875" w:rsidRDefault="004C5875" w:rsidP="004C5875">
      <w:pPr>
        <w:pStyle w:val="PargrafodaLista"/>
        <w:tabs>
          <w:tab w:val="left" w:pos="6810"/>
        </w:tabs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2</w:t>
      </w:r>
      <w:r w:rsidRPr="007F3245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A taxa de inscrição:</w:t>
      </w:r>
    </w:p>
    <w:p w:rsidR="004C5875" w:rsidRDefault="004C5875" w:rsidP="00BC6381">
      <w:pPr>
        <w:pStyle w:val="PargrafodaLista"/>
        <w:tabs>
          <w:tab w:val="left" w:pos="6810"/>
        </w:tabs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:rsidR="00BC6381" w:rsidRDefault="004C5875" w:rsidP="00BC6381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  <w:r w:rsidRPr="004C5875">
        <w:rPr>
          <w:rFonts w:ascii="Verdana" w:hAnsi="Verdana"/>
          <w:sz w:val="24"/>
          <w:szCs w:val="24"/>
        </w:rPr>
        <w:t xml:space="preserve">O </w:t>
      </w:r>
      <w:r w:rsidRPr="00BC6381">
        <w:rPr>
          <w:rFonts w:ascii="Verdana" w:hAnsi="Verdana"/>
          <w:b/>
          <w:sz w:val="24"/>
          <w:szCs w:val="24"/>
        </w:rPr>
        <w:t>valor da taxa</w:t>
      </w:r>
      <w:r w:rsidRPr="004C5875">
        <w:rPr>
          <w:rFonts w:ascii="Verdana" w:hAnsi="Verdana"/>
          <w:sz w:val="24"/>
          <w:szCs w:val="24"/>
        </w:rPr>
        <w:t xml:space="preserve"> </w:t>
      </w:r>
      <w:r w:rsidR="00BC6381">
        <w:rPr>
          <w:rFonts w:ascii="Verdana" w:hAnsi="Verdana"/>
          <w:sz w:val="24"/>
          <w:szCs w:val="24"/>
        </w:rPr>
        <w:t>d</w:t>
      </w:r>
      <w:r w:rsidRPr="004C5875">
        <w:rPr>
          <w:rFonts w:ascii="Verdana" w:hAnsi="Verdana"/>
          <w:sz w:val="24"/>
          <w:szCs w:val="24"/>
        </w:rPr>
        <w:t xml:space="preserve">e inscrição </w:t>
      </w:r>
      <w:r w:rsidR="00BC6381">
        <w:rPr>
          <w:rFonts w:ascii="Verdana" w:hAnsi="Verdana"/>
          <w:sz w:val="24"/>
          <w:szCs w:val="24"/>
        </w:rPr>
        <w:t>é</w:t>
      </w:r>
      <w:r w:rsidR="00134214" w:rsidRPr="008225E2">
        <w:rPr>
          <w:rFonts w:ascii="Verdana" w:hAnsi="Verdana"/>
          <w:sz w:val="24"/>
          <w:szCs w:val="24"/>
        </w:rPr>
        <w:t xml:space="preserve"> estabelecido</w:t>
      </w:r>
      <w:r w:rsidRPr="00BC6381">
        <w:rPr>
          <w:rFonts w:ascii="Verdana" w:hAnsi="Verdana"/>
          <w:sz w:val="24"/>
          <w:szCs w:val="24"/>
        </w:rPr>
        <w:t xml:space="preserve"> no item </w:t>
      </w:r>
      <w:proofErr w:type="gramStart"/>
      <w:r w:rsidR="00BC6381" w:rsidRPr="00BC6381">
        <w:rPr>
          <w:rFonts w:ascii="Verdana" w:hAnsi="Verdana"/>
          <w:sz w:val="24"/>
          <w:szCs w:val="24"/>
        </w:rPr>
        <w:t>2</w:t>
      </w:r>
      <w:proofErr w:type="gramEnd"/>
      <w:r w:rsidRPr="00BC6381">
        <w:rPr>
          <w:rFonts w:ascii="Verdana" w:hAnsi="Verdana"/>
          <w:sz w:val="24"/>
          <w:szCs w:val="24"/>
        </w:rPr>
        <w:t xml:space="preserve"> </w:t>
      </w:r>
      <w:r w:rsidR="00BC6381" w:rsidRPr="00BC6381">
        <w:rPr>
          <w:rFonts w:ascii="Verdana" w:hAnsi="Verdana"/>
          <w:sz w:val="24"/>
          <w:szCs w:val="24"/>
        </w:rPr>
        <w:t>do Edital PRE nº 34/2012, de 23 de agosto de 2012.</w:t>
      </w:r>
    </w:p>
    <w:p w:rsidR="00BC6381" w:rsidRDefault="00BC6381" w:rsidP="00BC6381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</w:p>
    <w:p w:rsidR="004C5875" w:rsidRPr="004C5875" w:rsidRDefault="00BC6381" w:rsidP="00BC6381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</w:t>
      </w:r>
      <w:r w:rsidRPr="00BC6381">
        <w:rPr>
          <w:rFonts w:ascii="Verdana" w:hAnsi="Verdana"/>
          <w:b/>
          <w:sz w:val="24"/>
          <w:szCs w:val="24"/>
        </w:rPr>
        <w:t>período de recolhimento</w:t>
      </w:r>
      <w:r>
        <w:rPr>
          <w:rFonts w:ascii="Verdana" w:hAnsi="Verdana"/>
          <w:sz w:val="24"/>
          <w:szCs w:val="24"/>
        </w:rPr>
        <w:t xml:space="preserve"> da taxa de inscrição é </w:t>
      </w:r>
      <w:r w:rsidR="004C5875" w:rsidRPr="004C5875">
        <w:rPr>
          <w:rFonts w:ascii="Verdana" w:hAnsi="Verdana"/>
          <w:sz w:val="24"/>
          <w:szCs w:val="24"/>
        </w:rPr>
        <w:t>estabelecid</w:t>
      </w:r>
      <w:r>
        <w:rPr>
          <w:rFonts w:ascii="Verdana" w:hAnsi="Verdana"/>
          <w:sz w:val="24"/>
          <w:szCs w:val="24"/>
        </w:rPr>
        <w:t xml:space="preserve">o </w:t>
      </w:r>
      <w:r w:rsidR="004C5875" w:rsidRPr="004C5875">
        <w:rPr>
          <w:rFonts w:ascii="Verdana" w:hAnsi="Verdana"/>
          <w:sz w:val="24"/>
          <w:szCs w:val="24"/>
        </w:rPr>
        <w:t xml:space="preserve">no </w:t>
      </w:r>
      <w:r w:rsidRPr="00BC6381">
        <w:rPr>
          <w:rFonts w:ascii="Verdana" w:hAnsi="Verdana"/>
          <w:sz w:val="24"/>
          <w:szCs w:val="24"/>
        </w:rPr>
        <w:t xml:space="preserve">item </w:t>
      </w:r>
      <w:proofErr w:type="gramStart"/>
      <w:r>
        <w:rPr>
          <w:rFonts w:ascii="Verdana" w:hAnsi="Verdana"/>
          <w:sz w:val="24"/>
          <w:szCs w:val="24"/>
        </w:rPr>
        <w:t>4</w:t>
      </w:r>
      <w:proofErr w:type="gramEnd"/>
      <w:r w:rsidRPr="00BC6381">
        <w:rPr>
          <w:rFonts w:ascii="Verdana" w:hAnsi="Verdana"/>
          <w:sz w:val="24"/>
          <w:szCs w:val="24"/>
        </w:rPr>
        <w:t xml:space="preserve"> do Edital PRE nº 34/2012, de 23 de agosto de 2012.</w:t>
      </w:r>
    </w:p>
    <w:p w:rsidR="00134214" w:rsidRDefault="00134214" w:rsidP="00BC6381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</w:p>
    <w:p w:rsidR="009B00BF" w:rsidRPr="009B00BF" w:rsidRDefault="009B00BF" w:rsidP="00BC6381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  <w:r w:rsidRPr="009B00BF">
        <w:rPr>
          <w:rFonts w:ascii="Verdana" w:hAnsi="Verdana"/>
          <w:sz w:val="24"/>
          <w:szCs w:val="24"/>
        </w:rPr>
        <w:t>O candidato inscrito para concorrer às vagas do Vestibular 2013.1, que efetuou o pagamento da GRU</w:t>
      </w:r>
      <w:r w:rsidR="00134214">
        <w:rPr>
          <w:rFonts w:ascii="Verdana" w:hAnsi="Verdana"/>
          <w:sz w:val="24"/>
          <w:szCs w:val="24"/>
        </w:rPr>
        <w:t xml:space="preserve"> referente </w:t>
      </w:r>
      <w:proofErr w:type="gramStart"/>
      <w:r w:rsidR="00134214">
        <w:rPr>
          <w:rFonts w:ascii="Verdana" w:hAnsi="Verdana"/>
          <w:sz w:val="24"/>
          <w:szCs w:val="24"/>
        </w:rPr>
        <w:t>a</w:t>
      </w:r>
      <w:proofErr w:type="gramEnd"/>
      <w:r w:rsidR="00134214">
        <w:rPr>
          <w:rFonts w:ascii="Verdana" w:hAnsi="Verdana"/>
          <w:sz w:val="24"/>
          <w:szCs w:val="24"/>
        </w:rPr>
        <w:t xml:space="preserve"> taxa de inscrição ou foi isento</w:t>
      </w:r>
      <w:r w:rsidRPr="009B00BF">
        <w:rPr>
          <w:rFonts w:ascii="Verdana" w:hAnsi="Verdana"/>
          <w:sz w:val="24"/>
          <w:szCs w:val="24"/>
        </w:rPr>
        <w:t xml:space="preserve">, estará </w:t>
      </w:r>
      <w:r w:rsidRPr="009B00BF">
        <w:rPr>
          <w:rFonts w:ascii="Verdana" w:hAnsi="Verdana"/>
          <w:b/>
          <w:sz w:val="24"/>
          <w:szCs w:val="24"/>
        </w:rPr>
        <w:t>isento de novo pagamento</w:t>
      </w:r>
      <w:r w:rsidRPr="009B00BF">
        <w:rPr>
          <w:rFonts w:ascii="Verdana" w:hAnsi="Verdana"/>
          <w:sz w:val="24"/>
          <w:szCs w:val="24"/>
        </w:rPr>
        <w:t>, caso venha a se inscrever para concorrer às vagas do Vestibular 2013.2.</w:t>
      </w:r>
    </w:p>
    <w:p w:rsidR="009B00BF" w:rsidRPr="009B00BF" w:rsidRDefault="009B00BF" w:rsidP="004E0ED6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</w:p>
    <w:p w:rsidR="004C5875" w:rsidRPr="009B00BF" w:rsidRDefault="004C5875" w:rsidP="004E0ED6">
      <w:pPr>
        <w:tabs>
          <w:tab w:val="left" w:pos="6810"/>
        </w:tabs>
        <w:ind w:firstLine="426"/>
        <w:jc w:val="both"/>
        <w:rPr>
          <w:rFonts w:ascii="Verdana" w:hAnsi="Verdana"/>
          <w:sz w:val="24"/>
          <w:szCs w:val="24"/>
        </w:rPr>
      </w:pPr>
      <w:r w:rsidRPr="009B00BF">
        <w:rPr>
          <w:rFonts w:ascii="Verdana" w:hAnsi="Verdana"/>
          <w:sz w:val="24"/>
          <w:szCs w:val="24"/>
        </w:rPr>
        <w:t xml:space="preserve">Se o pagamento da GRU, referente à taxa de inscrição, tiver sido efetuado em </w:t>
      </w:r>
      <w:r w:rsidRPr="009B00BF">
        <w:rPr>
          <w:rFonts w:ascii="Verdana" w:hAnsi="Verdana"/>
          <w:b/>
          <w:sz w:val="24"/>
          <w:szCs w:val="24"/>
        </w:rPr>
        <w:t>Caixa Eletrônico ou através de cheque</w:t>
      </w:r>
      <w:r w:rsidRPr="009B00BF">
        <w:rPr>
          <w:rFonts w:ascii="Verdana" w:hAnsi="Verdana"/>
          <w:sz w:val="24"/>
          <w:szCs w:val="24"/>
        </w:rPr>
        <w:t>, a inscrição só será efetivada após a sua compensação.</w:t>
      </w:r>
    </w:p>
    <w:p w:rsidR="004C5875" w:rsidRPr="009B00BF" w:rsidRDefault="004C5875" w:rsidP="004E0ED6">
      <w:pPr>
        <w:tabs>
          <w:tab w:val="left" w:pos="6810"/>
        </w:tabs>
        <w:ind w:firstLine="426"/>
        <w:jc w:val="both"/>
        <w:rPr>
          <w:rFonts w:ascii="Verdana" w:hAnsi="Verdana"/>
          <w:sz w:val="24"/>
          <w:szCs w:val="24"/>
        </w:rPr>
      </w:pPr>
    </w:p>
    <w:p w:rsidR="004C5875" w:rsidRPr="009B00BF" w:rsidRDefault="004C5875" w:rsidP="004E0ED6">
      <w:pPr>
        <w:tabs>
          <w:tab w:val="left" w:pos="6810"/>
        </w:tabs>
        <w:ind w:firstLine="426"/>
        <w:jc w:val="both"/>
        <w:rPr>
          <w:rFonts w:ascii="Verdana" w:hAnsi="Verdana"/>
          <w:sz w:val="24"/>
          <w:szCs w:val="24"/>
        </w:rPr>
      </w:pPr>
      <w:r w:rsidRPr="009B00BF">
        <w:rPr>
          <w:rFonts w:ascii="Verdana" w:hAnsi="Verdana"/>
          <w:sz w:val="24"/>
          <w:szCs w:val="24"/>
        </w:rPr>
        <w:t xml:space="preserve">Em caso de </w:t>
      </w:r>
      <w:r w:rsidRPr="009B00BF">
        <w:rPr>
          <w:rFonts w:ascii="Verdana" w:hAnsi="Verdana"/>
          <w:b/>
          <w:sz w:val="24"/>
          <w:szCs w:val="24"/>
        </w:rPr>
        <w:t>pagamento por agendamento</w:t>
      </w:r>
      <w:r w:rsidRPr="009B00BF">
        <w:rPr>
          <w:rFonts w:ascii="Verdana" w:hAnsi="Verdana"/>
          <w:sz w:val="24"/>
          <w:szCs w:val="24"/>
        </w:rPr>
        <w:t>, a data de efetivação do mesmo, não poderá ultrapassar o período de inscrição.</w:t>
      </w:r>
    </w:p>
    <w:p w:rsidR="00677D2F" w:rsidRPr="009B00BF" w:rsidRDefault="00677D2F" w:rsidP="004E0ED6">
      <w:pPr>
        <w:pStyle w:val="PargrafodaLista"/>
        <w:tabs>
          <w:tab w:val="left" w:pos="6810"/>
        </w:tabs>
        <w:ind w:left="426"/>
        <w:jc w:val="both"/>
        <w:rPr>
          <w:rFonts w:ascii="Verdana" w:hAnsi="Verdana"/>
          <w:sz w:val="24"/>
          <w:szCs w:val="24"/>
        </w:rPr>
      </w:pPr>
      <w:r w:rsidRPr="009B00BF">
        <w:rPr>
          <w:rFonts w:ascii="Verdana" w:hAnsi="Verdana"/>
          <w:sz w:val="24"/>
          <w:szCs w:val="24"/>
        </w:rPr>
        <w:br/>
        <w:t xml:space="preserve">A taxa de inscrição, uma vez paga, </w:t>
      </w:r>
      <w:r w:rsidRPr="00BC6381">
        <w:rPr>
          <w:rFonts w:ascii="Verdana" w:hAnsi="Verdana"/>
          <w:b/>
          <w:sz w:val="24"/>
          <w:szCs w:val="24"/>
        </w:rPr>
        <w:t>não será devolvida</w:t>
      </w:r>
      <w:r w:rsidRPr="009B00BF">
        <w:rPr>
          <w:rFonts w:ascii="Verdana" w:hAnsi="Verdana"/>
          <w:sz w:val="24"/>
          <w:szCs w:val="24"/>
        </w:rPr>
        <w:t>.</w:t>
      </w:r>
    </w:p>
    <w:p w:rsidR="004C5875" w:rsidRDefault="004C5875" w:rsidP="00677D2F">
      <w:pPr>
        <w:pStyle w:val="PargrafodaLista"/>
        <w:tabs>
          <w:tab w:val="left" w:pos="6810"/>
        </w:tabs>
        <w:ind w:left="0"/>
        <w:jc w:val="both"/>
        <w:rPr>
          <w:rFonts w:ascii="Verdana" w:hAnsi="Verdana"/>
          <w:sz w:val="24"/>
          <w:szCs w:val="24"/>
        </w:rPr>
      </w:pPr>
    </w:p>
    <w:p w:rsidR="009B00BF" w:rsidRDefault="009B00BF" w:rsidP="00677D2F">
      <w:pPr>
        <w:pStyle w:val="PargrafodaLista"/>
        <w:tabs>
          <w:tab w:val="left" w:pos="6810"/>
        </w:tabs>
        <w:ind w:left="0"/>
        <w:jc w:val="both"/>
        <w:rPr>
          <w:rFonts w:ascii="Verdana" w:hAnsi="Verdana"/>
          <w:sz w:val="24"/>
          <w:szCs w:val="24"/>
        </w:rPr>
      </w:pPr>
    </w:p>
    <w:p w:rsidR="004C5875" w:rsidRDefault="004C5875" w:rsidP="004C5875">
      <w:pPr>
        <w:pStyle w:val="PargrafodaLista"/>
        <w:tabs>
          <w:tab w:val="left" w:pos="6810"/>
        </w:tabs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Pr="007F3245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Isenção da taxa de inscrição:</w:t>
      </w:r>
    </w:p>
    <w:p w:rsidR="004C5875" w:rsidRPr="008225E2" w:rsidRDefault="004C5875" w:rsidP="004C5875">
      <w:pPr>
        <w:pStyle w:val="PargrafodaLista"/>
        <w:tabs>
          <w:tab w:val="left" w:pos="6810"/>
        </w:tabs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:rsidR="00677D2F" w:rsidRDefault="00677D2F" w:rsidP="004C5875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  <w:r w:rsidRPr="008225E2">
        <w:rPr>
          <w:rFonts w:ascii="Verdana" w:hAnsi="Verdana"/>
          <w:sz w:val="24"/>
          <w:szCs w:val="24"/>
        </w:rPr>
        <w:t xml:space="preserve">Será isento da taxa de inscrição o candidato que atenda ao disposto no Decreto n.º 6.593 de </w:t>
      </w:r>
      <w:proofErr w:type="gramStart"/>
      <w:r w:rsidRPr="008225E2">
        <w:rPr>
          <w:rFonts w:ascii="Verdana" w:hAnsi="Verdana"/>
          <w:sz w:val="24"/>
          <w:szCs w:val="24"/>
        </w:rPr>
        <w:t>2</w:t>
      </w:r>
      <w:proofErr w:type="gramEnd"/>
      <w:r w:rsidRPr="008225E2">
        <w:rPr>
          <w:rFonts w:ascii="Verdana" w:hAnsi="Verdana"/>
          <w:sz w:val="24"/>
          <w:szCs w:val="24"/>
        </w:rPr>
        <w:t xml:space="preserve"> de outubro de 2008.</w:t>
      </w:r>
    </w:p>
    <w:p w:rsidR="00677D2F" w:rsidRDefault="00677D2F" w:rsidP="004C5875">
      <w:pPr>
        <w:pStyle w:val="PargrafodaLista"/>
        <w:tabs>
          <w:tab w:val="left" w:pos="6810"/>
        </w:tabs>
        <w:spacing w:after="0" w:line="360" w:lineRule="auto"/>
        <w:ind w:left="1276" w:hanging="567"/>
        <w:jc w:val="both"/>
        <w:rPr>
          <w:rFonts w:ascii="Verdana" w:hAnsi="Verdana"/>
          <w:sz w:val="24"/>
          <w:szCs w:val="24"/>
        </w:rPr>
      </w:pPr>
    </w:p>
    <w:p w:rsidR="00677D2F" w:rsidRPr="00855811" w:rsidRDefault="00677D2F" w:rsidP="004C5875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  <w:r w:rsidRPr="00855811">
        <w:rPr>
          <w:rFonts w:ascii="Verdana" w:hAnsi="Verdana"/>
          <w:sz w:val="24"/>
          <w:szCs w:val="24"/>
        </w:rPr>
        <w:t xml:space="preserve">A isenção mencionada deverá ser solicitada, durante o período de inscrição, através de requerimento do candidato, </w:t>
      </w:r>
      <w:r w:rsidR="004B3240" w:rsidRPr="00855811">
        <w:rPr>
          <w:rFonts w:ascii="Verdana" w:hAnsi="Verdana"/>
          <w:sz w:val="24"/>
          <w:szCs w:val="24"/>
        </w:rPr>
        <w:t>encaminhado Comissão de Processos Vestibulares – COMPROV, da Universidade Federal de Campina Grande, através do protocolo da univer</w:t>
      </w:r>
      <w:r w:rsidR="003C74E8" w:rsidRPr="00855811">
        <w:rPr>
          <w:rFonts w:ascii="Verdana" w:hAnsi="Verdana"/>
          <w:sz w:val="24"/>
          <w:szCs w:val="24"/>
        </w:rPr>
        <w:t>s</w:t>
      </w:r>
      <w:r w:rsidR="004B3240" w:rsidRPr="00855811">
        <w:rPr>
          <w:rFonts w:ascii="Verdana" w:hAnsi="Verdana"/>
          <w:sz w:val="24"/>
          <w:szCs w:val="24"/>
        </w:rPr>
        <w:t xml:space="preserve">idade, </w:t>
      </w:r>
      <w:r w:rsidR="004B3240" w:rsidRPr="00855811">
        <w:rPr>
          <w:rFonts w:ascii="Verdana" w:hAnsi="Verdana"/>
          <w:sz w:val="24"/>
          <w:szCs w:val="24"/>
        </w:rPr>
        <w:lastRenderedPageBreak/>
        <w:t xml:space="preserve">em quaisquer dos </w:t>
      </w:r>
      <w:proofErr w:type="spellStart"/>
      <w:r w:rsidR="004B3240" w:rsidRPr="00855811">
        <w:rPr>
          <w:rFonts w:ascii="Verdana" w:hAnsi="Verdana"/>
          <w:sz w:val="24"/>
          <w:szCs w:val="24"/>
        </w:rPr>
        <w:t>Câmpus</w:t>
      </w:r>
      <w:proofErr w:type="spellEnd"/>
      <w:r w:rsidR="004B3240" w:rsidRPr="00855811">
        <w:rPr>
          <w:rFonts w:ascii="Verdana" w:hAnsi="Verdana"/>
          <w:sz w:val="24"/>
          <w:szCs w:val="24"/>
        </w:rPr>
        <w:t xml:space="preserve"> da UFCG, </w:t>
      </w:r>
      <w:r w:rsidRPr="00855811">
        <w:rPr>
          <w:rFonts w:ascii="Verdana" w:hAnsi="Verdana"/>
          <w:sz w:val="24"/>
          <w:szCs w:val="24"/>
        </w:rPr>
        <w:t xml:space="preserve">acompanhado de cópia da documentação </w:t>
      </w:r>
      <w:r w:rsidR="00855811">
        <w:rPr>
          <w:rFonts w:ascii="Verdana" w:hAnsi="Verdana"/>
          <w:sz w:val="24"/>
          <w:szCs w:val="24"/>
        </w:rPr>
        <w:t>comprobatória, listada a seguir:</w:t>
      </w:r>
    </w:p>
    <w:p w:rsidR="00677D2F" w:rsidRDefault="00677D2F" w:rsidP="004C5875">
      <w:pPr>
        <w:pStyle w:val="PargrafodaLista"/>
        <w:tabs>
          <w:tab w:val="left" w:pos="6810"/>
        </w:tabs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:rsidR="00677D2F" w:rsidRDefault="00677D2F" w:rsidP="004C5875">
      <w:pPr>
        <w:pStyle w:val="PargrafodaLista"/>
        <w:tabs>
          <w:tab w:val="left" w:pos="6810"/>
        </w:tabs>
        <w:spacing w:after="0" w:line="360" w:lineRule="auto"/>
        <w:ind w:left="1276" w:hanging="440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a</w:t>
      </w:r>
      <w:proofErr w:type="gramEnd"/>
      <w:r>
        <w:rPr>
          <w:rFonts w:ascii="Verdana" w:hAnsi="Verdana"/>
          <w:b/>
          <w:sz w:val="24"/>
          <w:szCs w:val="24"/>
        </w:rPr>
        <w:t xml:space="preserve"> -</w:t>
      </w:r>
      <w:r w:rsidRPr="008225E2">
        <w:rPr>
          <w:rFonts w:ascii="Verdana" w:hAnsi="Verdana"/>
          <w:sz w:val="24"/>
          <w:szCs w:val="24"/>
        </w:rPr>
        <w:t xml:space="preserve"> Identificação do Número de Identificação Social</w:t>
      </w:r>
      <w:r>
        <w:rPr>
          <w:rFonts w:ascii="Verdana" w:hAnsi="Verdana"/>
          <w:sz w:val="24"/>
          <w:szCs w:val="24"/>
        </w:rPr>
        <w:t xml:space="preserve"> – NIS, atribuído pelo </w:t>
      </w:r>
      <w:proofErr w:type="spellStart"/>
      <w:r>
        <w:rPr>
          <w:rFonts w:ascii="Verdana" w:hAnsi="Verdana"/>
          <w:sz w:val="24"/>
          <w:szCs w:val="24"/>
        </w:rPr>
        <w:t>CadÚnico</w:t>
      </w:r>
      <w:proofErr w:type="spellEnd"/>
      <w:r>
        <w:rPr>
          <w:rFonts w:ascii="Verdana" w:hAnsi="Verdana"/>
          <w:sz w:val="24"/>
          <w:szCs w:val="24"/>
        </w:rPr>
        <w:t xml:space="preserve"> ao candidato ou seu representante legal.</w:t>
      </w:r>
    </w:p>
    <w:p w:rsidR="00677D2F" w:rsidRPr="004053A7" w:rsidRDefault="00677D2F" w:rsidP="004C5875">
      <w:pPr>
        <w:pStyle w:val="PargrafodaLista"/>
        <w:tabs>
          <w:tab w:val="left" w:pos="6810"/>
        </w:tabs>
        <w:spacing w:after="0" w:line="360" w:lineRule="auto"/>
        <w:ind w:left="1276" w:hanging="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 -</w:t>
      </w:r>
      <w:r w:rsidRPr="004053A7">
        <w:rPr>
          <w:rFonts w:ascii="Verdana" w:hAnsi="Verdana"/>
          <w:b/>
          <w:sz w:val="24"/>
          <w:szCs w:val="24"/>
        </w:rPr>
        <w:t xml:space="preserve"> </w:t>
      </w:r>
      <w:r w:rsidRPr="004053A7">
        <w:rPr>
          <w:rFonts w:ascii="Verdana" w:hAnsi="Verdana"/>
          <w:sz w:val="24"/>
          <w:szCs w:val="24"/>
        </w:rPr>
        <w:t>Declaração de que atende a condição de ser membro de família de baixa renda, nos termo</w:t>
      </w:r>
      <w:r w:rsidR="004C5875">
        <w:rPr>
          <w:rFonts w:ascii="Verdana" w:hAnsi="Verdana"/>
          <w:sz w:val="24"/>
          <w:szCs w:val="24"/>
        </w:rPr>
        <w:t>s do decreto n.º 6.135 de 2007.</w:t>
      </w:r>
    </w:p>
    <w:p w:rsidR="00677D2F" w:rsidRPr="004053A7" w:rsidRDefault="00677D2F" w:rsidP="004C5875">
      <w:pPr>
        <w:pStyle w:val="PargrafodaLista"/>
        <w:tabs>
          <w:tab w:val="left" w:pos="6810"/>
        </w:tabs>
        <w:spacing w:after="0" w:line="360" w:lineRule="auto"/>
        <w:ind w:left="1004"/>
        <w:jc w:val="both"/>
        <w:rPr>
          <w:rFonts w:ascii="Verdana" w:hAnsi="Verdana"/>
          <w:sz w:val="24"/>
          <w:szCs w:val="24"/>
        </w:rPr>
      </w:pPr>
    </w:p>
    <w:p w:rsidR="00677D2F" w:rsidRPr="004053A7" w:rsidRDefault="00677D2F" w:rsidP="004C5875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  <w:r w:rsidRPr="004053A7">
        <w:rPr>
          <w:rFonts w:ascii="Verdana" w:hAnsi="Verdana"/>
          <w:sz w:val="24"/>
          <w:szCs w:val="24"/>
        </w:rPr>
        <w:t xml:space="preserve">A COMPROV consultará o órgão gestor do </w:t>
      </w:r>
      <w:proofErr w:type="spellStart"/>
      <w:proofErr w:type="gramStart"/>
      <w:r w:rsidRPr="004053A7">
        <w:rPr>
          <w:rFonts w:ascii="Verdana" w:hAnsi="Verdana"/>
          <w:sz w:val="24"/>
          <w:szCs w:val="24"/>
        </w:rPr>
        <w:t>CadÚnico</w:t>
      </w:r>
      <w:proofErr w:type="spellEnd"/>
      <w:proofErr w:type="gramEnd"/>
      <w:r w:rsidRPr="004053A7">
        <w:rPr>
          <w:rFonts w:ascii="Verdana" w:hAnsi="Verdana"/>
          <w:sz w:val="24"/>
          <w:szCs w:val="24"/>
        </w:rPr>
        <w:t xml:space="preserve"> para verificar a veracidade das informações prestadas pelo candidato</w:t>
      </w:r>
      <w:r w:rsidR="00650D48">
        <w:rPr>
          <w:rFonts w:ascii="Verdana" w:hAnsi="Verdana"/>
          <w:sz w:val="24"/>
          <w:szCs w:val="24"/>
        </w:rPr>
        <w:t>.</w:t>
      </w:r>
    </w:p>
    <w:p w:rsidR="00677D2F" w:rsidRPr="004053A7" w:rsidRDefault="00677D2F" w:rsidP="004C5875">
      <w:pPr>
        <w:pStyle w:val="PargrafodaLista"/>
        <w:tabs>
          <w:tab w:val="left" w:pos="6810"/>
        </w:tabs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:rsidR="00677D2F" w:rsidRDefault="00677D2F" w:rsidP="004C5875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  <w:sz w:val="24"/>
          <w:szCs w:val="24"/>
        </w:rPr>
      </w:pPr>
      <w:r w:rsidRPr="004053A7">
        <w:rPr>
          <w:rFonts w:ascii="Verdana" w:hAnsi="Verdana"/>
          <w:sz w:val="24"/>
          <w:szCs w:val="24"/>
        </w:rPr>
        <w:t xml:space="preserve">A </w:t>
      </w:r>
      <w:r w:rsidRPr="004E0ED6">
        <w:rPr>
          <w:rFonts w:ascii="Verdana" w:hAnsi="Verdana"/>
          <w:b/>
          <w:sz w:val="24"/>
          <w:szCs w:val="24"/>
        </w:rPr>
        <w:t>declaração falsa</w:t>
      </w:r>
      <w:r w:rsidRPr="004053A7">
        <w:rPr>
          <w:rFonts w:ascii="Verdana" w:hAnsi="Verdana"/>
          <w:sz w:val="24"/>
          <w:szCs w:val="24"/>
        </w:rPr>
        <w:t xml:space="preserve"> sujeitará o candidato, às sanções previstas em lei, aplicando-se ainda, o disposto no parágrafo único do art.10 </w:t>
      </w:r>
      <w:r>
        <w:rPr>
          <w:rFonts w:ascii="Verdana" w:hAnsi="Verdana"/>
          <w:sz w:val="24"/>
          <w:szCs w:val="24"/>
        </w:rPr>
        <w:t xml:space="preserve">do </w:t>
      </w:r>
      <w:r w:rsidRPr="004053A7">
        <w:rPr>
          <w:rFonts w:ascii="Verdana" w:hAnsi="Verdana"/>
          <w:sz w:val="24"/>
          <w:szCs w:val="24"/>
        </w:rPr>
        <w:t>Decreto n.º 83.936, de 06 de setembro de 1979.</w:t>
      </w:r>
    </w:p>
    <w:p w:rsidR="00677D2F" w:rsidRPr="004053A7" w:rsidRDefault="00677D2F" w:rsidP="00677D2F">
      <w:pPr>
        <w:tabs>
          <w:tab w:val="left" w:pos="6810"/>
        </w:tabs>
        <w:jc w:val="both"/>
        <w:rPr>
          <w:rFonts w:ascii="Verdana" w:hAnsi="Verdana"/>
          <w:b/>
          <w:sz w:val="24"/>
          <w:szCs w:val="24"/>
        </w:rPr>
      </w:pPr>
    </w:p>
    <w:p w:rsidR="00677D2F" w:rsidRPr="004E0ED6" w:rsidRDefault="00677D2F" w:rsidP="004E0ED6">
      <w:pPr>
        <w:tabs>
          <w:tab w:val="left" w:pos="6810"/>
        </w:tabs>
        <w:ind w:firstLine="426"/>
        <w:jc w:val="both"/>
        <w:rPr>
          <w:rFonts w:ascii="Verdana" w:hAnsi="Verdana"/>
          <w:sz w:val="24"/>
          <w:szCs w:val="24"/>
        </w:rPr>
      </w:pPr>
      <w:r w:rsidRPr="004E0ED6">
        <w:rPr>
          <w:rFonts w:ascii="Verdana" w:hAnsi="Verdana"/>
          <w:b/>
          <w:sz w:val="24"/>
          <w:szCs w:val="24"/>
        </w:rPr>
        <w:t>Constatando erro ou omissão de dados de inscrição</w:t>
      </w:r>
      <w:r w:rsidRPr="004E0ED6">
        <w:rPr>
          <w:rFonts w:ascii="Verdana" w:hAnsi="Verdana"/>
          <w:sz w:val="24"/>
          <w:szCs w:val="24"/>
        </w:rPr>
        <w:t xml:space="preserve">, o candidato deverá acessar seus dados cadastrais para as necessárias correções, </w:t>
      </w:r>
      <w:r w:rsidR="009B00BF" w:rsidRPr="004E0ED6">
        <w:rPr>
          <w:rFonts w:ascii="Verdana" w:hAnsi="Verdana"/>
          <w:sz w:val="24"/>
          <w:szCs w:val="24"/>
        </w:rPr>
        <w:t xml:space="preserve">até a emissão da sua </w:t>
      </w:r>
      <w:r w:rsidR="00650D48">
        <w:rPr>
          <w:rFonts w:ascii="Verdana" w:hAnsi="Verdana"/>
          <w:sz w:val="24"/>
          <w:szCs w:val="24"/>
        </w:rPr>
        <w:t xml:space="preserve">Guia de Recolhimento da União - </w:t>
      </w:r>
      <w:r w:rsidR="009B00BF" w:rsidRPr="004E0ED6">
        <w:rPr>
          <w:rFonts w:ascii="Verdana" w:hAnsi="Verdana"/>
          <w:sz w:val="24"/>
          <w:szCs w:val="24"/>
        </w:rPr>
        <w:t>GRU</w:t>
      </w:r>
      <w:r w:rsidRPr="004E0ED6">
        <w:rPr>
          <w:rFonts w:ascii="Verdana" w:hAnsi="Verdana"/>
          <w:sz w:val="24"/>
          <w:szCs w:val="24"/>
        </w:rPr>
        <w:t xml:space="preserve">. </w:t>
      </w:r>
    </w:p>
    <w:p w:rsidR="00616A92" w:rsidRDefault="00616A92" w:rsidP="004E0ED6">
      <w:pPr>
        <w:ind w:firstLine="426"/>
        <w:jc w:val="both"/>
      </w:pPr>
    </w:p>
    <w:p w:rsidR="004E0ED6" w:rsidRDefault="004E0ED6" w:rsidP="0069735B">
      <w:pPr>
        <w:tabs>
          <w:tab w:val="left" w:pos="6810"/>
        </w:tabs>
        <w:ind w:firstLine="426"/>
        <w:jc w:val="both"/>
        <w:rPr>
          <w:rFonts w:ascii="Verdana" w:hAnsi="Verdana"/>
          <w:sz w:val="24"/>
          <w:szCs w:val="24"/>
        </w:rPr>
      </w:pPr>
      <w:r w:rsidRPr="008225E2">
        <w:rPr>
          <w:rFonts w:ascii="Verdana" w:hAnsi="Verdana"/>
          <w:sz w:val="24"/>
          <w:szCs w:val="24"/>
        </w:rPr>
        <w:t xml:space="preserve">O </w:t>
      </w:r>
      <w:r w:rsidRPr="004E0ED6">
        <w:rPr>
          <w:rFonts w:ascii="Verdana" w:hAnsi="Verdana"/>
          <w:b/>
          <w:sz w:val="24"/>
          <w:szCs w:val="24"/>
        </w:rPr>
        <w:t>candidato é responsável</w:t>
      </w:r>
      <w:r w:rsidRPr="008225E2">
        <w:rPr>
          <w:rFonts w:ascii="Verdana" w:hAnsi="Verdana"/>
          <w:sz w:val="24"/>
          <w:szCs w:val="24"/>
        </w:rPr>
        <w:t xml:space="preserve"> por todas as informações dadas na inscrição.</w:t>
      </w:r>
    </w:p>
    <w:p w:rsidR="004E0ED6" w:rsidRDefault="004E0ED6" w:rsidP="0069735B">
      <w:pPr>
        <w:ind w:firstLine="426"/>
        <w:jc w:val="both"/>
      </w:pPr>
    </w:p>
    <w:p w:rsidR="00677D2F" w:rsidRPr="004E0ED6" w:rsidRDefault="00677D2F" w:rsidP="0069735B">
      <w:pPr>
        <w:tabs>
          <w:tab w:val="left" w:pos="6810"/>
        </w:tabs>
        <w:ind w:firstLine="426"/>
        <w:jc w:val="both"/>
        <w:rPr>
          <w:rFonts w:ascii="Verdana" w:hAnsi="Verdana"/>
          <w:sz w:val="24"/>
          <w:szCs w:val="24"/>
        </w:rPr>
      </w:pPr>
      <w:r w:rsidRPr="004E0ED6">
        <w:rPr>
          <w:rFonts w:ascii="Verdana" w:hAnsi="Verdana"/>
          <w:sz w:val="24"/>
          <w:szCs w:val="24"/>
        </w:rPr>
        <w:t xml:space="preserve">A </w:t>
      </w:r>
      <w:r w:rsidRPr="004E0ED6">
        <w:rPr>
          <w:rFonts w:ascii="Verdana" w:hAnsi="Verdana"/>
          <w:b/>
          <w:sz w:val="24"/>
          <w:szCs w:val="24"/>
        </w:rPr>
        <w:t>COMPROV não se responsabiliza</w:t>
      </w:r>
      <w:r w:rsidRPr="004E0ED6">
        <w:rPr>
          <w:rFonts w:ascii="Verdana" w:hAnsi="Verdana"/>
          <w:sz w:val="24"/>
          <w:szCs w:val="24"/>
        </w:rPr>
        <w:t xml:space="preserve"> por eventuais erros reclamados fora deste prazo.</w:t>
      </w:r>
    </w:p>
    <w:p w:rsidR="0069735B" w:rsidRDefault="0069735B" w:rsidP="0069735B">
      <w:pPr>
        <w:tabs>
          <w:tab w:val="left" w:pos="6810"/>
        </w:tabs>
        <w:ind w:left="284"/>
        <w:jc w:val="both"/>
        <w:rPr>
          <w:rFonts w:ascii="Verdana" w:hAnsi="Verdana"/>
          <w:b/>
          <w:sz w:val="24"/>
          <w:szCs w:val="24"/>
        </w:rPr>
      </w:pPr>
    </w:p>
    <w:p w:rsidR="0069735B" w:rsidRDefault="0069735B" w:rsidP="0069735B">
      <w:pPr>
        <w:tabs>
          <w:tab w:val="left" w:pos="6810"/>
        </w:tabs>
        <w:ind w:left="284"/>
        <w:jc w:val="both"/>
        <w:rPr>
          <w:rFonts w:ascii="Verdana" w:hAnsi="Verdana"/>
          <w:b/>
          <w:sz w:val="24"/>
          <w:szCs w:val="24"/>
        </w:rPr>
      </w:pPr>
    </w:p>
    <w:p w:rsidR="0069735B" w:rsidRDefault="0069735B" w:rsidP="0069735B">
      <w:pPr>
        <w:tabs>
          <w:tab w:val="left" w:pos="6810"/>
        </w:tabs>
        <w:ind w:left="284"/>
        <w:jc w:val="both"/>
        <w:rPr>
          <w:rFonts w:ascii="Verdana" w:hAnsi="Verdana"/>
          <w:b/>
          <w:sz w:val="24"/>
          <w:szCs w:val="24"/>
        </w:rPr>
      </w:pPr>
    </w:p>
    <w:p w:rsidR="0069735B" w:rsidRDefault="0069735B" w:rsidP="0069735B">
      <w:pPr>
        <w:tabs>
          <w:tab w:val="left" w:pos="6810"/>
        </w:tabs>
        <w:ind w:left="284"/>
        <w:jc w:val="both"/>
        <w:rPr>
          <w:rFonts w:ascii="Verdana" w:hAnsi="Verdana"/>
          <w:b/>
          <w:sz w:val="24"/>
          <w:szCs w:val="24"/>
        </w:rPr>
      </w:pPr>
    </w:p>
    <w:p w:rsidR="0069735B" w:rsidRDefault="0069735B" w:rsidP="0069735B">
      <w:pPr>
        <w:tabs>
          <w:tab w:val="left" w:pos="6810"/>
        </w:tabs>
        <w:ind w:left="284"/>
        <w:jc w:val="both"/>
        <w:rPr>
          <w:rFonts w:ascii="Verdana" w:hAnsi="Verdana"/>
          <w:b/>
          <w:sz w:val="24"/>
          <w:szCs w:val="24"/>
        </w:rPr>
      </w:pPr>
    </w:p>
    <w:p w:rsidR="009B00BF" w:rsidRDefault="009B00BF" w:rsidP="0069735B">
      <w:pPr>
        <w:pStyle w:val="PargrafodaLista"/>
        <w:tabs>
          <w:tab w:val="left" w:pos="6810"/>
        </w:tabs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4</w:t>
      </w:r>
      <w:r w:rsidRPr="007F3245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104F66">
        <w:rPr>
          <w:rFonts w:ascii="Verdana" w:hAnsi="Verdana"/>
          <w:sz w:val="24"/>
          <w:szCs w:val="24"/>
        </w:rPr>
        <w:t>Questionário Sócio-Econômico e Cultural</w:t>
      </w:r>
      <w:r>
        <w:rPr>
          <w:rFonts w:ascii="Verdana" w:hAnsi="Verdana"/>
          <w:sz w:val="24"/>
          <w:szCs w:val="24"/>
        </w:rPr>
        <w:t>:</w:t>
      </w:r>
    </w:p>
    <w:p w:rsidR="009B00BF" w:rsidRPr="004053A7" w:rsidRDefault="009B00BF" w:rsidP="009B00BF">
      <w:pPr>
        <w:tabs>
          <w:tab w:val="left" w:pos="6810"/>
        </w:tabs>
        <w:ind w:left="284"/>
        <w:jc w:val="both"/>
        <w:rPr>
          <w:rFonts w:ascii="Verdana" w:hAnsi="Verdana"/>
          <w:b/>
          <w:sz w:val="24"/>
          <w:szCs w:val="24"/>
        </w:rPr>
      </w:pPr>
    </w:p>
    <w:p w:rsidR="00677D2F" w:rsidRPr="001A5D06" w:rsidRDefault="00677D2F" w:rsidP="009B00BF">
      <w:pPr>
        <w:tabs>
          <w:tab w:val="left" w:pos="6810"/>
        </w:tabs>
        <w:ind w:firstLine="426"/>
        <w:jc w:val="both"/>
        <w:rPr>
          <w:rFonts w:ascii="Verdana" w:hAnsi="Verdana"/>
          <w:b/>
          <w:sz w:val="24"/>
          <w:szCs w:val="24"/>
        </w:rPr>
      </w:pPr>
      <w:r w:rsidRPr="001A5D06">
        <w:rPr>
          <w:rFonts w:ascii="Verdana" w:hAnsi="Verdana"/>
          <w:sz w:val="24"/>
          <w:szCs w:val="24"/>
        </w:rPr>
        <w:t>Responda o Questionário Sócio-Econômico e Cultural solicitado na inscrição, de forma correta, a partir de sua realidade sócio-econômica.</w:t>
      </w:r>
    </w:p>
    <w:p w:rsidR="000C4B2D" w:rsidRDefault="000C4B2D" w:rsidP="009B00BF">
      <w:pPr>
        <w:pStyle w:val="PargrafodaLista"/>
        <w:tabs>
          <w:tab w:val="left" w:pos="6810"/>
        </w:tabs>
        <w:spacing w:after="0" w:line="36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650D48" w:rsidRPr="004053A7" w:rsidRDefault="00650D48" w:rsidP="009B00BF">
      <w:pPr>
        <w:pStyle w:val="PargrafodaLista"/>
        <w:tabs>
          <w:tab w:val="left" w:pos="6810"/>
        </w:tabs>
        <w:spacing w:after="0" w:line="36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677D2F" w:rsidRPr="004053A7" w:rsidRDefault="009B00BF" w:rsidP="00677D2F">
      <w:pPr>
        <w:pStyle w:val="PargrafodaLista"/>
        <w:tabs>
          <w:tab w:val="left" w:pos="6810"/>
        </w:tabs>
        <w:spacing w:after="0"/>
        <w:ind w:left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677D2F" w:rsidRPr="00104F66">
        <w:rPr>
          <w:rFonts w:ascii="Verdana" w:hAnsi="Verdana"/>
          <w:b/>
          <w:sz w:val="24"/>
          <w:szCs w:val="24"/>
        </w:rPr>
        <w:t>.</w:t>
      </w:r>
      <w:r w:rsidR="00677D2F">
        <w:rPr>
          <w:rFonts w:ascii="Verdana" w:hAnsi="Verdana"/>
          <w:sz w:val="24"/>
          <w:szCs w:val="24"/>
        </w:rPr>
        <w:t xml:space="preserve"> </w:t>
      </w:r>
      <w:r w:rsidR="00677D2F" w:rsidRPr="004053A7">
        <w:rPr>
          <w:rFonts w:ascii="Verdana" w:hAnsi="Verdana"/>
          <w:sz w:val="24"/>
          <w:szCs w:val="24"/>
        </w:rPr>
        <w:t>Eventos Importantes</w:t>
      </w:r>
      <w:r w:rsidR="00677D2F" w:rsidRPr="004053A7">
        <w:rPr>
          <w:rFonts w:ascii="Verdana" w:hAnsi="Verdana"/>
          <w:b/>
          <w:sz w:val="24"/>
          <w:szCs w:val="24"/>
        </w:rPr>
        <w:t xml:space="preserve"> </w:t>
      </w:r>
    </w:p>
    <w:p w:rsidR="00677D2F" w:rsidRPr="004053A7" w:rsidRDefault="00677D2F" w:rsidP="00677D2F">
      <w:pPr>
        <w:pStyle w:val="PargrafodaLista"/>
        <w:tabs>
          <w:tab w:val="left" w:pos="6810"/>
        </w:tabs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053A7">
        <w:rPr>
          <w:rFonts w:ascii="Verdana" w:hAnsi="Verdana"/>
          <w:b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     </w:t>
      </w:r>
      <w:r w:rsidRPr="004053A7">
        <w:rPr>
          <w:rFonts w:ascii="Verdana" w:hAnsi="Verdana"/>
          <w:sz w:val="24"/>
          <w:szCs w:val="24"/>
        </w:rPr>
        <w:t>No Concurso Vestibular todos os eventos são importantes</w:t>
      </w:r>
      <w:r>
        <w:rPr>
          <w:rFonts w:ascii="Verdana" w:hAnsi="Verdana"/>
          <w:sz w:val="24"/>
          <w:szCs w:val="24"/>
        </w:rPr>
        <w:t>,</w:t>
      </w:r>
      <w:r w:rsidRPr="004053A7">
        <w:rPr>
          <w:rFonts w:ascii="Verdana" w:hAnsi="Verdana"/>
          <w:sz w:val="24"/>
          <w:szCs w:val="24"/>
        </w:rPr>
        <w:t xml:space="preserve"> porém alguns são decisivos e suas datas não podem ser negligenciadas pelo candidato. A seguir são lembrados alguns desses eventos, cujas datas podem ser encontradas no Calendário do Concurso Vestibular 2013.</w:t>
      </w:r>
    </w:p>
    <w:p w:rsidR="00677D2F" w:rsidRPr="004053A7" w:rsidRDefault="00677D2F" w:rsidP="00677D2F">
      <w:pPr>
        <w:pStyle w:val="PargrafodaLista"/>
        <w:tabs>
          <w:tab w:val="left" w:pos="6810"/>
        </w:tabs>
        <w:spacing w:after="0"/>
        <w:ind w:left="0"/>
        <w:jc w:val="both"/>
        <w:rPr>
          <w:rFonts w:ascii="Verdana" w:hAnsi="Verdana"/>
          <w:sz w:val="24"/>
          <w:szCs w:val="24"/>
        </w:rPr>
      </w:pPr>
    </w:p>
    <w:p w:rsidR="00677D2F" w:rsidRPr="001A5D06" w:rsidRDefault="009B00BF" w:rsidP="00677D2F">
      <w:pPr>
        <w:pStyle w:val="PargrafodaLista"/>
        <w:tabs>
          <w:tab w:val="left" w:pos="6810"/>
        </w:tabs>
        <w:spacing w:after="0"/>
        <w:ind w:left="1134" w:hanging="66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677D2F" w:rsidRPr="00104F66">
        <w:rPr>
          <w:rFonts w:ascii="Verdana" w:hAnsi="Verdana"/>
          <w:b/>
          <w:sz w:val="24"/>
          <w:szCs w:val="24"/>
        </w:rPr>
        <w:t>.1.</w:t>
      </w:r>
      <w:r w:rsidR="00677D2F">
        <w:rPr>
          <w:rFonts w:ascii="Verdana" w:hAnsi="Verdana"/>
          <w:sz w:val="24"/>
          <w:szCs w:val="24"/>
        </w:rPr>
        <w:t xml:space="preserve"> </w:t>
      </w:r>
      <w:r w:rsidR="00677D2F" w:rsidRPr="001A5D06">
        <w:rPr>
          <w:rFonts w:ascii="Verdana" w:hAnsi="Verdana"/>
          <w:sz w:val="24"/>
          <w:szCs w:val="24"/>
        </w:rPr>
        <w:t xml:space="preserve">Último dia para </w:t>
      </w:r>
      <w:r w:rsidR="00FF6538">
        <w:rPr>
          <w:rFonts w:ascii="Verdana" w:hAnsi="Verdana"/>
          <w:sz w:val="24"/>
          <w:szCs w:val="24"/>
        </w:rPr>
        <w:t>efetuar o pagamento da Guia de Recolhimento da União - GRU</w:t>
      </w:r>
      <w:r>
        <w:rPr>
          <w:rFonts w:ascii="Verdana" w:hAnsi="Verdana"/>
          <w:sz w:val="24"/>
          <w:szCs w:val="24"/>
        </w:rPr>
        <w:t>.</w:t>
      </w:r>
    </w:p>
    <w:p w:rsidR="00677D2F" w:rsidRPr="004053A7" w:rsidRDefault="00677D2F" w:rsidP="00677D2F">
      <w:pPr>
        <w:pStyle w:val="PargrafodaLista"/>
        <w:tabs>
          <w:tab w:val="left" w:pos="6810"/>
        </w:tabs>
        <w:spacing w:after="0"/>
        <w:ind w:left="1134" w:hanging="660"/>
        <w:jc w:val="both"/>
        <w:rPr>
          <w:rFonts w:ascii="Verdana" w:hAnsi="Verdana"/>
          <w:b/>
          <w:sz w:val="24"/>
          <w:szCs w:val="24"/>
        </w:rPr>
      </w:pPr>
    </w:p>
    <w:p w:rsidR="00677D2F" w:rsidRPr="001A5D06" w:rsidRDefault="009B00BF" w:rsidP="00677D2F">
      <w:pPr>
        <w:pStyle w:val="PargrafodaLista"/>
        <w:tabs>
          <w:tab w:val="left" w:pos="6810"/>
        </w:tabs>
        <w:spacing w:after="0"/>
        <w:ind w:left="1134" w:hanging="66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677D2F" w:rsidRPr="00104F66">
        <w:rPr>
          <w:rFonts w:ascii="Verdana" w:hAnsi="Verdana"/>
          <w:b/>
          <w:sz w:val="24"/>
          <w:szCs w:val="24"/>
        </w:rPr>
        <w:t>.2.</w:t>
      </w:r>
      <w:r w:rsidR="00677D2F">
        <w:rPr>
          <w:rFonts w:ascii="Verdana" w:hAnsi="Verdana"/>
          <w:sz w:val="24"/>
          <w:szCs w:val="24"/>
        </w:rPr>
        <w:t xml:space="preserve"> </w:t>
      </w:r>
      <w:r w:rsidR="00677D2F" w:rsidRPr="001A5D06">
        <w:rPr>
          <w:rFonts w:ascii="Verdana" w:hAnsi="Verdana"/>
          <w:sz w:val="24"/>
          <w:szCs w:val="24"/>
        </w:rPr>
        <w:t>Data de realização da</w:t>
      </w:r>
      <w:r w:rsidR="00FF6538">
        <w:rPr>
          <w:rFonts w:ascii="Verdana" w:hAnsi="Verdana"/>
          <w:sz w:val="24"/>
          <w:szCs w:val="24"/>
        </w:rPr>
        <w:t>s</w:t>
      </w:r>
      <w:r w:rsidR="00677D2F" w:rsidRPr="001A5D06">
        <w:rPr>
          <w:rFonts w:ascii="Verdana" w:hAnsi="Verdana"/>
          <w:sz w:val="24"/>
          <w:szCs w:val="24"/>
        </w:rPr>
        <w:t xml:space="preserve"> prova</w:t>
      </w:r>
      <w:r w:rsidR="00FF6538">
        <w:rPr>
          <w:rFonts w:ascii="Verdana" w:hAnsi="Verdana"/>
          <w:sz w:val="24"/>
          <w:szCs w:val="24"/>
        </w:rPr>
        <w:t>s</w:t>
      </w:r>
      <w:r w:rsidR="00677D2F" w:rsidRPr="001A5D06">
        <w:rPr>
          <w:rFonts w:ascii="Verdana" w:hAnsi="Verdana"/>
          <w:sz w:val="24"/>
          <w:szCs w:val="24"/>
        </w:rPr>
        <w:t xml:space="preserve"> do ENEM</w:t>
      </w:r>
      <w:r>
        <w:rPr>
          <w:rFonts w:ascii="Verdana" w:hAnsi="Verdana"/>
          <w:sz w:val="24"/>
          <w:szCs w:val="24"/>
        </w:rPr>
        <w:t>.</w:t>
      </w:r>
    </w:p>
    <w:p w:rsidR="00677D2F" w:rsidRPr="004053A7" w:rsidRDefault="00677D2F" w:rsidP="00677D2F">
      <w:pPr>
        <w:pStyle w:val="PargrafodaLista"/>
        <w:spacing w:after="0"/>
        <w:ind w:left="1134" w:hanging="660"/>
        <w:rPr>
          <w:rFonts w:ascii="Verdana" w:hAnsi="Verdana"/>
          <w:sz w:val="24"/>
          <w:szCs w:val="24"/>
        </w:rPr>
      </w:pPr>
    </w:p>
    <w:p w:rsidR="00677D2F" w:rsidRPr="00587840" w:rsidRDefault="009B00BF" w:rsidP="00677D2F">
      <w:pPr>
        <w:pStyle w:val="PargrafodaLista"/>
        <w:tabs>
          <w:tab w:val="left" w:pos="6810"/>
        </w:tabs>
        <w:spacing w:after="0"/>
        <w:ind w:left="1134" w:hanging="66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677D2F" w:rsidRPr="00643CEE">
        <w:rPr>
          <w:rFonts w:ascii="Verdana" w:hAnsi="Verdana"/>
          <w:b/>
          <w:sz w:val="24"/>
          <w:szCs w:val="24"/>
        </w:rPr>
        <w:t>.3.</w:t>
      </w:r>
      <w:r w:rsidR="00677D2F">
        <w:rPr>
          <w:rFonts w:ascii="Verdana" w:hAnsi="Verdana"/>
          <w:sz w:val="24"/>
          <w:szCs w:val="24"/>
        </w:rPr>
        <w:t xml:space="preserve"> </w:t>
      </w:r>
      <w:r w:rsidR="00677D2F" w:rsidRPr="00587840">
        <w:rPr>
          <w:rFonts w:ascii="Verdana" w:hAnsi="Verdana"/>
          <w:sz w:val="24"/>
          <w:szCs w:val="24"/>
        </w:rPr>
        <w:t xml:space="preserve">O Cadastramento dos candidatos </w:t>
      </w:r>
      <w:r w:rsidR="00677D2F">
        <w:rPr>
          <w:rFonts w:ascii="Verdana" w:hAnsi="Verdana"/>
          <w:sz w:val="24"/>
          <w:szCs w:val="24"/>
        </w:rPr>
        <w:t>aprovados e convocados</w:t>
      </w:r>
      <w:r w:rsidR="00677D2F" w:rsidRPr="00587840">
        <w:rPr>
          <w:rFonts w:ascii="Verdana" w:hAnsi="Verdana"/>
          <w:sz w:val="24"/>
          <w:szCs w:val="24"/>
        </w:rPr>
        <w:t xml:space="preserve"> no Concurso Vestibular 2013.</w:t>
      </w:r>
    </w:p>
    <w:p w:rsidR="00677D2F" w:rsidRPr="004053A7" w:rsidRDefault="00677D2F" w:rsidP="00677D2F">
      <w:pPr>
        <w:pStyle w:val="PargrafodaLista"/>
        <w:spacing w:after="0"/>
        <w:ind w:left="0"/>
        <w:rPr>
          <w:rFonts w:ascii="Verdana" w:hAnsi="Verdana"/>
          <w:sz w:val="24"/>
          <w:szCs w:val="24"/>
        </w:rPr>
      </w:pPr>
    </w:p>
    <w:p w:rsidR="00677D2F" w:rsidRPr="001C0690" w:rsidRDefault="009B00BF" w:rsidP="009B00BF">
      <w:pPr>
        <w:ind w:left="426" w:hanging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="00677D2F" w:rsidRPr="00643CEE">
        <w:rPr>
          <w:rFonts w:ascii="Verdana" w:hAnsi="Verdana"/>
          <w:b/>
          <w:sz w:val="24"/>
          <w:szCs w:val="24"/>
        </w:rPr>
        <w:t>.</w:t>
      </w:r>
      <w:r w:rsidR="00677D2F" w:rsidRPr="00587840">
        <w:rPr>
          <w:rFonts w:ascii="Verdana" w:hAnsi="Verdana"/>
          <w:sz w:val="24"/>
          <w:szCs w:val="24"/>
        </w:rPr>
        <w:t xml:space="preserve"> A utilização de recursos fraudulentos</w:t>
      </w:r>
      <w:r>
        <w:rPr>
          <w:rFonts w:ascii="Verdana" w:hAnsi="Verdana"/>
          <w:sz w:val="24"/>
          <w:szCs w:val="24"/>
        </w:rPr>
        <w:t>, em qualquer uma das fases do p</w:t>
      </w:r>
      <w:r w:rsidR="00677D2F" w:rsidRPr="00587840">
        <w:rPr>
          <w:rFonts w:ascii="Verdana" w:hAnsi="Verdana"/>
          <w:sz w:val="24"/>
          <w:szCs w:val="24"/>
        </w:rPr>
        <w:t xml:space="preserve">rocesso, implicará na exclusão do </w:t>
      </w:r>
      <w:r w:rsidR="00677D2F" w:rsidRPr="008C7DEA">
        <w:rPr>
          <w:rFonts w:ascii="Verdana" w:hAnsi="Verdana"/>
          <w:sz w:val="24"/>
          <w:szCs w:val="24"/>
        </w:rPr>
        <w:t xml:space="preserve">candidato </w:t>
      </w:r>
      <w:r w:rsidR="00FF6538">
        <w:rPr>
          <w:rFonts w:ascii="Verdana" w:hAnsi="Verdana"/>
          <w:sz w:val="24"/>
          <w:szCs w:val="24"/>
        </w:rPr>
        <w:t xml:space="preserve">do Vestibular </w:t>
      </w:r>
      <w:r w:rsidR="00677D2F" w:rsidRPr="001C0690">
        <w:rPr>
          <w:rFonts w:ascii="Verdana" w:hAnsi="Verdana"/>
          <w:sz w:val="24"/>
          <w:szCs w:val="24"/>
        </w:rPr>
        <w:t>(Art. 2</w:t>
      </w:r>
      <w:r w:rsidR="001C0690" w:rsidRPr="001C0690">
        <w:rPr>
          <w:rFonts w:ascii="Verdana" w:hAnsi="Verdana"/>
          <w:sz w:val="24"/>
          <w:szCs w:val="24"/>
        </w:rPr>
        <w:t>3</w:t>
      </w:r>
      <w:r w:rsidR="00677D2F" w:rsidRPr="001C0690">
        <w:rPr>
          <w:rFonts w:ascii="Verdana" w:hAnsi="Verdana"/>
          <w:sz w:val="24"/>
          <w:szCs w:val="24"/>
        </w:rPr>
        <w:t xml:space="preserve"> da Resolução nº 0</w:t>
      </w:r>
      <w:r w:rsidR="008C7DEA" w:rsidRPr="001C0690">
        <w:rPr>
          <w:rFonts w:ascii="Verdana" w:hAnsi="Verdana"/>
          <w:sz w:val="24"/>
          <w:szCs w:val="24"/>
        </w:rPr>
        <w:t>9</w:t>
      </w:r>
      <w:r w:rsidR="00677D2F" w:rsidRPr="001C0690">
        <w:rPr>
          <w:rFonts w:ascii="Verdana" w:hAnsi="Verdana"/>
          <w:sz w:val="24"/>
          <w:szCs w:val="24"/>
        </w:rPr>
        <w:t>/201</w:t>
      </w:r>
      <w:r w:rsidR="00FF6538" w:rsidRPr="001C0690">
        <w:rPr>
          <w:rFonts w:ascii="Verdana" w:hAnsi="Verdana"/>
          <w:sz w:val="24"/>
          <w:szCs w:val="24"/>
        </w:rPr>
        <w:t>2</w:t>
      </w:r>
      <w:r w:rsidR="00677D2F" w:rsidRPr="001C0690">
        <w:rPr>
          <w:rFonts w:ascii="Verdana" w:hAnsi="Verdana"/>
          <w:sz w:val="24"/>
          <w:szCs w:val="24"/>
        </w:rPr>
        <w:t xml:space="preserve"> da CÂMARA SUPERIOR DE ENSINO DO CONSELHO UNIVERSITÁRIO), além da aplicação das penalidades na Lei Penal.</w:t>
      </w:r>
    </w:p>
    <w:p w:rsidR="00677D2F" w:rsidRPr="004053A7" w:rsidRDefault="00677D2F" w:rsidP="009B00BF">
      <w:pPr>
        <w:pStyle w:val="PargrafodaLista"/>
        <w:tabs>
          <w:tab w:val="left" w:pos="6810"/>
        </w:tabs>
        <w:spacing w:after="0" w:line="360" w:lineRule="auto"/>
        <w:ind w:left="360"/>
        <w:jc w:val="both"/>
        <w:rPr>
          <w:rFonts w:ascii="Verdana" w:hAnsi="Verdana"/>
          <w:b/>
          <w:sz w:val="24"/>
          <w:szCs w:val="24"/>
        </w:rPr>
      </w:pPr>
    </w:p>
    <w:p w:rsidR="00677D2F" w:rsidRPr="00587840" w:rsidRDefault="009B00BF" w:rsidP="009B00BF">
      <w:pPr>
        <w:tabs>
          <w:tab w:val="left" w:pos="6810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</w:t>
      </w:r>
      <w:r w:rsidR="00677D2F" w:rsidRPr="00643CEE">
        <w:rPr>
          <w:rFonts w:ascii="Verdana" w:hAnsi="Verdana"/>
          <w:b/>
          <w:sz w:val="24"/>
          <w:szCs w:val="24"/>
        </w:rPr>
        <w:t>.</w:t>
      </w:r>
      <w:r w:rsidR="00677D2F" w:rsidRPr="00587840">
        <w:rPr>
          <w:rFonts w:ascii="Verdana" w:hAnsi="Verdana"/>
          <w:sz w:val="24"/>
          <w:szCs w:val="24"/>
        </w:rPr>
        <w:t xml:space="preserve"> Onde obter Informações</w:t>
      </w:r>
    </w:p>
    <w:p w:rsidR="00677D2F" w:rsidRPr="009B00BF" w:rsidRDefault="00677D2F" w:rsidP="009B00BF">
      <w:pPr>
        <w:pStyle w:val="PargrafodaLista"/>
        <w:spacing w:after="0" w:line="360" w:lineRule="auto"/>
        <w:rPr>
          <w:rFonts w:ascii="Verdana" w:hAnsi="Verdana"/>
          <w:sz w:val="24"/>
          <w:szCs w:val="24"/>
        </w:rPr>
      </w:pPr>
    </w:p>
    <w:p w:rsidR="00677D2F" w:rsidRPr="009B00BF" w:rsidRDefault="00677D2F" w:rsidP="004E0ED6">
      <w:pPr>
        <w:pStyle w:val="PargrafodaLista"/>
        <w:tabs>
          <w:tab w:val="left" w:pos="6810"/>
        </w:tabs>
        <w:spacing w:after="0" w:line="360" w:lineRule="auto"/>
        <w:ind w:left="0" w:firstLine="426"/>
        <w:jc w:val="both"/>
        <w:rPr>
          <w:rFonts w:ascii="Verdana" w:hAnsi="Verdana"/>
        </w:rPr>
      </w:pPr>
      <w:r w:rsidRPr="009B00BF">
        <w:rPr>
          <w:rFonts w:ascii="Verdana" w:hAnsi="Verdana"/>
          <w:sz w:val="24"/>
          <w:szCs w:val="24"/>
        </w:rPr>
        <w:t xml:space="preserve">Maiores informações sobre o Concurso Vestibular 2013 podem ser obtidas nos locais de atendimento, pelo telefone ou pela internet no sitio: </w:t>
      </w:r>
      <w:hyperlink r:id="rId9" w:history="1">
        <w:r w:rsidR="00855811" w:rsidRPr="001C0690">
          <w:rPr>
            <w:rStyle w:val="Hyperlink"/>
            <w:rFonts w:ascii="Verdana" w:hAnsi="Verdana"/>
            <w:u w:val="none"/>
          </w:rPr>
          <w:t>www.ufcg.edu.br</w:t>
        </w:r>
      </w:hyperlink>
      <w:r w:rsidRPr="009B00BF">
        <w:rPr>
          <w:rFonts w:ascii="Verdana" w:hAnsi="Verdana"/>
        </w:rPr>
        <w:t>.</w:t>
      </w:r>
    </w:p>
    <w:p w:rsidR="00677D2F" w:rsidRPr="009B00BF" w:rsidRDefault="00677D2F" w:rsidP="009B00BF">
      <w:pPr>
        <w:jc w:val="both"/>
      </w:pPr>
    </w:p>
    <w:sectPr w:rsidR="00677D2F" w:rsidRPr="009B00BF" w:rsidSect="00616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B1" w:rsidRDefault="00B304B1" w:rsidP="00166273">
      <w:pPr>
        <w:spacing w:line="240" w:lineRule="auto"/>
      </w:pPr>
      <w:r>
        <w:separator/>
      </w:r>
    </w:p>
  </w:endnote>
  <w:endnote w:type="continuationSeparator" w:id="1">
    <w:p w:rsidR="00B304B1" w:rsidRDefault="00B304B1" w:rsidP="00166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73" w:rsidRDefault="001662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73" w:rsidRDefault="0016627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73" w:rsidRDefault="001662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B1" w:rsidRDefault="00B304B1" w:rsidP="00166273">
      <w:pPr>
        <w:spacing w:line="240" w:lineRule="auto"/>
      </w:pPr>
      <w:r>
        <w:separator/>
      </w:r>
    </w:p>
  </w:footnote>
  <w:footnote w:type="continuationSeparator" w:id="1">
    <w:p w:rsidR="00B304B1" w:rsidRDefault="00B304B1" w:rsidP="001662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73" w:rsidRDefault="0016627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73" w:rsidRPr="00166273" w:rsidRDefault="00166273" w:rsidP="00166273">
    <w:pPr>
      <w:pStyle w:val="SemEspaamento"/>
      <w:ind w:firstLine="708"/>
      <w:jc w:val="center"/>
      <w:rPr>
        <w:rFonts w:ascii="Comic Sans MS" w:hAnsi="Comic Sans MS"/>
      </w:rPr>
    </w:pPr>
    <w:r>
      <w:rPr>
        <w:rFonts w:ascii="Comic Sans MS" w:hAnsi="Comic Sans MS"/>
      </w:rPr>
      <w:t>COMPROV – UFCG – Manual do Candidato – Vestibular 2013</w:t>
    </w:r>
  </w:p>
  <w:p w:rsidR="00166273" w:rsidRDefault="0016627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73" w:rsidRDefault="001662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1C59"/>
    <w:multiLevelType w:val="multilevel"/>
    <w:tmpl w:val="FBB02C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4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17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7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68" w:hanging="288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D2F"/>
    <w:rsid w:val="000C4B2D"/>
    <w:rsid w:val="000C6FAC"/>
    <w:rsid w:val="00134214"/>
    <w:rsid w:val="00166273"/>
    <w:rsid w:val="001C0690"/>
    <w:rsid w:val="001E1A48"/>
    <w:rsid w:val="00263E41"/>
    <w:rsid w:val="0026619B"/>
    <w:rsid w:val="003B7D65"/>
    <w:rsid w:val="003C22C3"/>
    <w:rsid w:val="003C74E8"/>
    <w:rsid w:val="003E177D"/>
    <w:rsid w:val="00404CE8"/>
    <w:rsid w:val="004B3240"/>
    <w:rsid w:val="004C5875"/>
    <w:rsid w:val="004E0ED6"/>
    <w:rsid w:val="00570E55"/>
    <w:rsid w:val="00616A92"/>
    <w:rsid w:val="00650D48"/>
    <w:rsid w:val="00672AC9"/>
    <w:rsid w:val="00677D2F"/>
    <w:rsid w:val="0069735B"/>
    <w:rsid w:val="007C3226"/>
    <w:rsid w:val="00855811"/>
    <w:rsid w:val="008934E5"/>
    <w:rsid w:val="008C7DEA"/>
    <w:rsid w:val="008E6187"/>
    <w:rsid w:val="00931C8E"/>
    <w:rsid w:val="009823FC"/>
    <w:rsid w:val="00996B0F"/>
    <w:rsid w:val="009B00BF"/>
    <w:rsid w:val="009B7AA8"/>
    <w:rsid w:val="009E2267"/>
    <w:rsid w:val="00A6792F"/>
    <w:rsid w:val="00AF438E"/>
    <w:rsid w:val="00B304B1"/>
    <w:rsid w:val="00B85227"/>
    <w:rsid w:val="00BA46AD"/>
    <w:rsid w:val="00BB491B"/>
    <w:rsid w:val="00BC508A"/>
    <w:rsid w:val="00BC6381"/>
    <w:rsid w:val="00D15F21"/>
    <w:rsid w:val="00DD0CCC"/>
    <w:rsid w:val="00E13115"/>
    <w:rsid w:val="00E84C94"/>
    <w:rsid w:val="00EE3909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D2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77D2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62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273"/>
  </w:style>
  <w:style w:type="paragraph" w:styleId="Rodap">
    <w:name w:val="footer"/>
    <w:basedOn w:val="Normal"/>
    <w:link w:val="RodapChar"/>
    <w:uiPriority w:val="99"/>
    <w:semiHidden/>
    <w:unhideWhenUsed/>
    <w:rsid w:val="001662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6273"/>
  </w:style>
  <w:style w:type="paragraph" w:styleId="Textodebalo">
    <w:name w:val="Balloon Text"/>
    <w:basedOn w:val="Normal"/>
    <w:link w:val="TextodebaloChar"/>
    <w:uiPriority w:val="99"/>
    <w:semiHidden/>
    <w:unhideWhenUsed/>
    <w:rsid w:val="00166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27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66273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C63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cg.edu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cg.edu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E5C5-F83C-4125-8233-4605FC32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20</cp:revision>
  <dcterms:created xsi:type="dcterms:W3CDTF">2012-08-11T00:15:00Z</dcterms:created>
  <dcterms:modified xsi:type="dcterms:W3CDTF">2012-08-23T17:52:00Z</dcterms:modified>
</cp:coreProperties>
</file>