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B" w:rsidRPr="00481FC2" w:rsidRDefault="00AE41EB" w:rsidP="00AE41E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481FC2">
        <w:rPr>
          <w:rFonts w:ascii="Verdana" w:hAnsi="Verdana"/>
          <w:b/>
          <w:sz w:val="24"/>
          <w:szCs w:val="24"/>
        </w:rPr>
        <w:t>UNIVERSIDADE FEDERAL DE CAMPINA GRANDE</w:t>
      </w:r>
      <w:r w:rsidR="000E4F88">
        <w:rPr>
          <w:rFonts w:ascii="Verdana" w:hAnsi="Verdana"/>
          <w:b/>
          <w:sz w:val="24"/>
          <w:szCs w:val="24"/>
        </w:rPr>
        <w:t xml:space="preserve"> - UFCG</w:t>
      </w:r>
    </w:p>
    <w:p w:rsidR="00AE41EB" w:rsidRPr="00481FC2" w:rsidRDefault="00AE41EB" w:rsidP="00AE41E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481FC2">
        <w:rPr>
          <w:rFonts w:ascii="Verdana" w:hAnsi="Verdana"/>
          <w:b/>
          <w:sz w:val="24"/>
          <w:szCs w:val="24"/>
        </w:rPr>
        <w:t>PRÓ-REITORIA DE ENSINO</w:t>
      </w:r>
      <w:r w:rsidR="000E4F88">
        <w:rPr>
          <w:rFonts w:ascii="Verdana" w:hAnsi="Verdana"/>
          <w:b/>
          <w:sz w:val="24"/>
          <w:szCs w:val="24"/>
        </w:rPr>
        <w:t xml:space="preserve"> - PRE</w:t>
      </w:r>
    </w:p>
    <w:p w:rsidR="00AE41EB" w:rsidRPr="00481FC2" w:rsidRDefault="00AE41EB" w:rsidP="00AE41E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481FC2">
        <w:rPr>
          <w:rFonts w:ascii="Verdana" w:hAnsi="Verdana"/>
          <w:b/>
          <w:sz w:val="24"/>
          <w:szCs w:val="24"/>
        </w:rPr>
        <w:t>COMISSÃO DE PROCESSOS VESTIBULARES</w:t>
      </w:r>
      <w:r w:rsidR="000E4F88">
        <w:rPr>
          <w:rFonts w:ascii="Verdana" w:hAnsi="Verdana"/>
          <w:b/>
          <w:sz w:val="24"/>
          <w:szCs w:val="24"/>
        </w:rPr>
        <w:t xml:space="preserve"> - COMPROV</w:t>
      </w:r>
    </w:p>
    <w:p w:rsidR="00AE41EB" w:rsidRPr="00144D7D" w:rsidRDefault="00AE41EB" w:rsidP="00AE41EB">
      <w:pPr>
        <w:pStyle w:val="SemEspaamento"/>
        <w:rPr>
          <w:rFonts w:ascii="Times New Roman" w:hAnsi="Times New Roman"/>
        </w:rPr>
      </w:pPr>
    </w:p>
    <w:p w:rsidR="00AE41EB" w:rsidRDefault="00AE41EB" w:rsidP="00AE41EB">
      <w:pPr>
        <w:pStyle w:val="SemEspaamento"/>
        <w:rPr>
          <w:rFonts w:ascii="Times New Roman" w:hAnsi="Times New Roman"/>
          <w:b/>
        </w:rPr>
      </w:pPr>
    </w:p>
    <w:p w:rsidR="00AE41EB" w:rsidRDefault="00AE41EB" w:rsidP="00AE41EB">
      <w:pPr>
        <w:pStyle w:val="SemEspaamento"/>
        <w:rPr>
          <w:rFonts w:ascii="Times New Roman" w:hAnsi="Times New Roman"/>
          <w:b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Reitor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THOMPSON FERNANDES MARIZ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Vice-Reitor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JOSÉ EDILSON DE AMORIM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Pró-Reitor de Ensino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VICEMÁRIO SIMÕES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Presidente da COMPROV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MARCOS JOSÉ DE ALMEIDA GAMA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Coordenador de Divulgação e Aplicação de Provas – COMPROV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IRENEIDE GOMES DE ABREU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Coordenador Pedagógico – COMPROV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VIMÁRIO SIMÕES SILVA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Apoio Técnico – COMPROV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EVANILDO NOGUEIRA DE SOUSA</w:t>
      </w: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Apoio Técnico – COMPROV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RENATO FONSECA ARAGÃO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Representante da COMPROV – Patos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WILSON WOUFLAN SILVA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Representante da COMPROV – Sousa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MARIA MARQUES MOREIRA VIEIRA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 xml:space="preserve">Representante da COMPROV – Cajazeiras 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MARIA IONEIDA RAMALHO BUENO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Representante da COMPROV – Pombal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HALLYSON GUST</w:t>
      </w:r>
      <w:r w:rsidR="00B67E41">
        <w:rPr>
          <w:rFonts w:ascii="Verdana" w:hAnsi="Verdana"/>
        </w:rPr>
        <w:t>A</w:t>
      </w:r>
      <w:r w:rsidRPr="00384C44">
        <w:rPr>
          <w:rFonts w:ascii="Verdana" w:hAnsi="Verdana"/>
        </w:rPr>
        <w:t>VO GUEDES DE MORAIS LIMA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>Representante da COMPROV – Cuité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>RAMILTON MARINHO COSTA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AE41EB" w:rsidRPr="00384C44" w:rsidRDefault="00AE41EB" w:rsidP="00AE41EB">
      <w:pPr>
        <w:pStyle w:val="SemEspaamento"/>
        <w:rPr>
          <w:rFonts w:ascii="Verdana" w:hAnsi="Verdana"/>
          <w:b/>
        </w:rPr>
      </w:pPr>
      <w:r w:rsidRPr="00384C44">
        <w:rPr>
          <w:rFonts w:ascii="Verdana" w:hAnsi="Verdana"/>
          <w:b/>
        </w:rPr>
        <w:t xml:space="preserve">Representante da COMPROV – </w:t>
      </w:r>
      <w:proofErr w:type="spellStart"/>
      <w:r w:rsidRPr="00384C44">
        <w:rPr>
          <w:rFonts w:ascii="Verdana" w:hAnsi="Verdana"/>
          <w:b/>
        </w:rPr>
        <w:t>Sumé</w:t>
      </w:r>
      <w:proofErr w:type="spellEnd"/>
    </w:p>
    <w:p w:rsidR="00AE41EB" w:rsidRPr="00384C44" w:rsidRDefault="00AE41EB" w:rsidP="00AE41EB">
      <w:pPr>
        <w:pStyle w:val="SemEspaamento"/>
        <w:rPr>
          <w:rFonts w:ascii="Verdana" w:hAnsi="Verdana"/>
        </w:rPr>
      </w:pPr>
      <w:r w:rsidRPr="00384C44">
        <w:rPr>
          <w:rFonts w:ascii="Verdana" w:hAnsi="Verdana"/>
        </w:rPr>
        <w:t xml:space="preserve">HUGO MORAIS DE ALCÂNTARA </w:t>
      </w:r>
    </w:p>
    <w:p w:rsidR="00AE41EB" w:rsidRPr="00384C44" w:rsidRDefault="00AE41EB" w:rsidP="00AE41EB">
      <w:pPr>
        <w:pStyle w:val="SemEspaamento"/>
        <w:rPr>
          <w:rFonts w:ascii="Verdana" w:hAnsi="Verdana"/>
        </w:rPr>
      </w:pPr>
    </w:p>
    <w:p w:rsidR="00616A92" w:rsidRDefault="00616A92" w:rsidP="00AE41EB">
      <w:pPr>
        <w:jc w:val="both"/>
      </w:pPr>
    </w:p>
    <w:p w:rsidR="00AE41EB" w:rsidRDefault="00AE41EB" w:rsidP="00AE41EB">
      <w:pPr>
        <w:jc w:val="both"/>
      </w:pPr>
    </w:p>
    <w:p w:rsidR="00AE41EB" w:rsidRDefault="00AE41EB" w:rsidP="00AE41EB">
      <w:pPr>
        <w:jc w:val="center"/>
        <w:rPr>
          <w:rFonts w:ascii="Verdana" w:hAnsi="Verdana"/>
          <w:b/>
        </w:rPr>
      </w:pPr>
    </w:p>
    <w:p w:rsidR="00AE41EB" w:rsidRPr="00AE41EB" w:rsidRDefault="00AE41EB" w:rsidP="00AE41EB">
      <w:pPr>
        <w:jc w:val="center"/>
        <w:rPr>
          <w:rFonts w:ascii="Verdana" w:hAnsi="Verdana"/>
          <w:b/>
        </w:rPr>
      </w:pPr>
      <w:r w:rsidRPr="00AE41EB">
        <w:rPr>
          <w:rFonts w:ascii="Verdana" w:hAnsi="Verdana"/>
          <w:b/>
        </w:rPr>
        <w:t>APRESENTAÇÃO</w:t>
      </w:r>
    </w:p>
    <w:p w:rsidR="00AE41EB" w:rsidRPr="00AE41EB" w:rsidRDefault="00AE41EB" w:rsidP="00AE41EB">
      <w:pPr>
        <w:jc w:val="center"/>
        <w:rPr>
          <w:rFonts w:ascii="Verdana" w:hAnsi="Verdana"/>
          <w:b/>
        </w:rPr>
      </w:pPr>
    </w:p>
    <w:p w:rsidR="00AE41EB" w:rsidRPr="00AE41EB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O vestibular é de extrema importância, pois assegura o acesso aos cursos de graduação a candidatos que tenham concluído o ensino médio, ou equivalente. Este processo de ingresso no Ensino Superior exige deliberação de critérios e normas de seleção e admissão que contemplem a orientação de ensino médio e a sua articulação com os órgãos normativos dos sistemas de ensino.</w:t>
      </w:r>
    </w:p>
    <w:p w:rsidR="00AE41EB" w:rsidRPr="00AE41EB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A importância do vestibular se torna ainda maior porque é a partir da definição das diretrizes que orientam o ingresso, que uma Instituição começa a determinar o perfil do egresso, ou seja, do profissional que pretende formar. Assim, o processo seletivo da Universidade Federal de Campina Grande foi concebido para atender aos objetivos específicos dos cursos de graduação, mas sem negligenciar o fato de que uma universidade pública, por priorizar as questões de relevância social, não promove a concorrência pela concorrência.</w:t>
      </w:r>
    </w:p>
    <w:p w:rsidR="00AE41EB" w:rsidRPr="00AE41EB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Ratificando o seu objetivo de não apenas preparar o educando para o exercício de uma profissão e o desenvolvimento da autonomia intelectual, mas também formar pessoas que sejam capazes de orientar sua trajetória de vida com ética e cidadania, a Universidade Federal de Campina Grande busca compreender as questões científicas e técnicas sem desprezar os componentes sociais e econômicos que perpassam todos os temas.</w:t>
      </w:r>
    </w:p>
    <w:p w:rsidR="00AE41EB" w:rsidRPr="00AE41EB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Qualquer que seja o modelo de organização em que esteja inserida a profissão, o domínio das responsabilidades funcionais que envolvem a atuação do profissional requer a análise crítica do contexto com o qual interage e a constante avaliação do resultado dessa interação. Por isso, a formação profissional que pretendemos</w:t>
      </w:r>
      <w:r w:rsidR="0015705E">
        <w:rPr>
          <w:rFonts w:ascii="Verdana" w:hAnsi="Verdana"/>
        </w:rPr>
        <w:t>,</w:t>
      </w:r>
      <w:r w:rsidRPr="00AE41EB">
        <w:rPr>
          <w:rFonts w:ascii="Verdana" w:hAnsi="Verdana"/>
        </w:rPr>
        <w:t xml:space="preserve"> ordena também a capacitação cidadã, sem a qual inexiste a proposição de alternativas para a sociedade.</w:t>
      </w:r>
    </w:p>
    <w:p w:rsidR="0015705E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Neste Manual do Candidato, apresentamos os nossos Cursos de Graduação e oferecemos todas as informações necessárias à compreensão de um processo meritório e democrático de seleção e classificação que constitui a oportunidade igualitária mais palpável aos candidatos que buscam concorrer a va</w:t>
      </w:r>
      <w:r w:rsidR="0015705E">
        <w:rPr>
          <w:rFonts w:ascii="Verdana" w:hAnsi="Verdana"/>
        </w:rPr>
        <w:t>gas do ensino superior público.</w:t>
      </w:r>
    </w:p>
    <w:p w:rsidR="00AE41EB" w:rsidRPr="00AE41EB" w:rsidRDefault="00AE41EB" w:rsidP="00AE41EB">
      <w:pPr>
        <w:ind w:firstLine="708"/>
        <w:jc w:val="both"/>
        <w:rPr>
          <w:rFonts w:ascii="Verdana" w:hAnsi="Verdana"/>
        </w:rPr>
      </w:pPr>
      <w:r w:rsidRPr="00AE41EB">
        <w:rPr>
          <w:rFonts w:ascii="Verdana" w:hAnsi="Verdana"/>
        </w:rPr>
        <w:t>Esta é a nossa forma particular de lhes desejar calorosas boas vindas à Universidade Federal de Campina Grande e ao ensino público superior de qualidade.</w:t>
      </w:r>
    </w:p>
    <w:p w:rsidR="00AE41EB" w:rsidRDefault="00AE41EB" w:rsidP="00AE41EB">
      <w:pPr>
        <w:jc w:val="both"/>
      </w:pPr>
    </w:p>
    <w:sectPr w:rsidR="00AE41EB" w:rsidSect="00616A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EB" w:rsidRDefault="00AE41EB" w:rsidP="00AE41EB">
      <w:pPr>
        <w:spacing w:after="0" w:line="240" w:lineRule="auto"/>
      </w:pPr>
      <w:r>
        <w:separator/>
      </w:r>
    </w:p>
  </w:endnote>
  <w:endnote w:type="continuationSeparator" w:id="1">
    <w:p w:rsidR="00AE41EB" w:rsidRDefault="00AE41EB" w:rsidP="00AE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EB" w:rsidRDefault="00AE41EB" w:rsidP="00AE41EB">
      <w:pPr>
        <w:spacing w:after="0" w:line="240" w:lineRule="auto"/>
      </w:pPr>
      <w:r>
        <w:separator/>
      </w:r>
    </w:p>
  </w:footnote>
  <w:footnote w:type="continuationSeparator" w:id="1">
    <w:p w:rsidR="00AE41EB" w:rsidRDefault="00AE41EB" w:rsidP="00AE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B" w:rsidRPr="00AE41EB" w:rsidRDefault="00AE41EB" w:rsidP="00AE41EB">
    <w:pPr>
      <w:pStyle w:val="SemEspaamento"/>
      <w:ind w:firstLine="708"/>
      <w:jc w:val="center"/>
      <w:rPr>
        <w:rFonts w:ascii="Comic Sans MS" w:hAnsi="Comic Sans MS"/>
      </w:rPr>
    </w:pPr>
    <w:r>
      <w:rPr>
        <w:rFonts w:ascii="Comic Sans MS" w:hAnsi="Comic Sans MS"/>
      </w:rPr>
      <w:t>COMPROV – UFCG – Manual do Candidato – Vestibular 2013</w:t>
    </w:r>
  </w:p>
  <w:p w:rsidR="00AE41EB" w:rsidRDefault="00AE41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1EB"/>
    <w:rsid w:val="000A6181"/>
    <w:rsid w:val="000E4F88"/>
    <w:rsid w:val="0015705E"/>
    <w:rsid w:val="003D0EA1"/>
    <w:rsid w:val="00541825"/>
    <w:rsid w:val="00616A92"/>
    <w:rsid w:val="007C3226"/>
    <w:rsid w:val="008E6187"/>
    <w:rsid w:val="00931C8E"/>
    <w:rsid w:val="00AC3088"/>
    <w:rsid w:val="00AE41EB"/>
    <w:rsid w:val="00B67E41"/>
    <w:rsid w:val="00E8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1EB"/>
    <w:pPr>
      <w:tabs>
        <w:tab w:val="center" w:pos="4252"/>
        <w:tab w:val="right" w:pos="8504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E41EB"/>
  </w:style>
  <w:style w:type="paragraph" w:styleId="Rodap">
    <w:name w:val="footer"/>
    <w:basedOn w:val="Normal"/>
    <w:link w:val="RodapChar"/>
    <w:uiPriority w:val="99"/>
    <w:semiHidden/>
    <w:unhideWhenUsed/>
    <w:rsid w:val="00AE41EB"/>
    <w:pPr>
      <w:tabs>
        <w:tab w:val="center" w:pos="4252"/>
        <w:tab w:val="right" w:pos="8504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AE41EB"/>
  </w:style>
  <w:style w:type="paragraph" w:styleId="Textodebalo">
    <w:name w:val="Balloon Text"/>
    <w:basedOn w:val="Normal"/>
    <w:link w:val="TextodebaloChar"/>
    <w:uiPriority w:val="99"/>
    <w:semiHidden/>
    <w:unhideWhenUsed/>
    <w:rsid w:val="00AE41EB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1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E41EB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comprov3</cp:lastModifiedBy>
  <cp:revision>5</cp:revision>
  <dcterms:created xsi:type="dcterms:W3CDTF">2012-08-11T00:31:00Z</dcterms:created>
  <dcterms:modified xsi:type="dcterms:W3CDTF">2012-08-22T18:06:00Z</dcterms:modified>
</cp:coreProperties>
</file>